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1D" w:rsidRDefault="00EE1948">
      <w:pPr>
        <w:pStyle w:val="Standard"/>
        <w:ind w:left="5664" w:firstLine="708"/>
        <w:jc w:val="center"/>
      </w:pPr>
      <w:bookmarkStart w:id="0" w:name="_GoBack"/>
      <w:bookmarkEnd w:id="0"/>
      <w:r>
        <w:rPr>
          <w:b/>
          <w:u w:val="single"/>
        </w:rPr>
        <w:t>Załącznik nr 4 do SIWZ</w:t>
      </w:r>
    </w:p>
    <w:p w:rsidR="00B2511D" w:rsidRDefault="00B2511D">
      <w:pPr>
        <w:pStyle w:val="Standard"/>
        <w:jc w:val="right"/>
        <w:rPr>
          <w:b/>
          <w:u w:val="single"/>
        </w:rPr>
      </w:pPr>
    </w:p>
    <w:p w:rsidR="00B2511D" w:rsidRDefault="00EE1948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U M O W A   NR  ………….. /2020 – projekt</w:t>
      </w:r>
    </w:p>
    <w:p w:rsidR="00B2511D" w:rsidRDefault="00B2511D">
      <w:pPr>
        <w:pStyle w:val="Standard"/>
        <w:spacing w:line="276" w:lineRule="auto"/>
        <w:rPr>
          <w:rFonts w:eastAsia="Calibri"/>
          <w:b/>
          <w:szCs w:val="24"/>
          <w:lang w:eastAsia="en-US"/>
        </w:rPr>
      </w:pPr>
    </w:p>
    <w:p w:rsidR="00B2511D" w:rsidRDefault="00EE1948">
      <w:pPr>
        <w:pStyle w:val="Standard"/>
        <w:spacing w:line="276" w:lineRule="auto"/>
      </w:pPr>
      <w:r>
        <w:rPr>
          <w:szCs w:val="24"/>
        </w:rPr>
        <w:t>zawarta w dniu ……...2020 r. w Kielcach,</w:t>
      </w:r>
    </w:p>
    <w:p w:rsidR="00B2511D" w:rsidRDefault="00EE1948">
      <w:pPr>
        <w:pStyle w:val="Standard"/>
        <w:spacing w:line="276" w:lineRule="auto"/>
      </w:pPr>
      <w:r>
        <w:rPr>
          <w:rFonts w:eastAsia="Calibri"/>
          <w:szCs w:val="24"/>
          <w:lang w:eastAsia="en-US"/>
        </w:rPr>
        <w:t xml:space="preserve">dla postępowania prowadzonego na podstawie art. 138o ustawy Prawo zamówień </w:t>
      </w:r>
      <w:r>
        <w:rPr>
          <w:rFonts w:eastAsia="Calibri"/>
          <w:szCs w:val="24"/>
          <w:lang w:eastAsia="en-US"/>
        </w:rPr>
        <w:t>publicznych</w:t>
      </w:r>
      <w:r>
        <w:rPr>
          <w:szCs w:val="24"/>
        </w:rPr>
        <w:t xml:space="preserve"> pomiędzy:</w:t>
      </w:r>
    </w:p>
    <w:p w:rsidR="00B2511D" w:rsidRDefault="00EE1948">
      <w:pPr>
        <w:pStyle w:val="Standard"/>
        <w:spacing w:line="276" w:lineRule="auto"/>
      </w:pPr>
      <w:r>
        <w:rPr>
          <w:szCs w:val="24"/>
        </w:rPr>
        <w:t>Świętokrzyską Wojewódzką Komendą Ochotniczych Hufców Pracy z siedzibą w Kielcach przy ul. Wrzosowej 44, 25-211 Kielce, NIP: 657-21-04-695, REGON: 001036796</w:t>
      </w:r>
    </w:p>
    <w:p w:rsidR="00B2511D" w:rsidRDefault="00EE1948">
      <w:pPr>
        <w:pStyle w:val="Standard"/>
        <w:spacing w:line="276" w:lineRule="auto"/>
      </w:pPr>
      <w:r>
        <w:rPr>
          <w:szCs w:val="24"/>
        </w:rPr>
        <w:t>reprezentowaną przez:</w:t>
      </w:r>
    </w:p>
    <w:p w:rsidR="00B2511D" w:rsidRDefault="00EE1948">
      <w:pPr>
        <w:pStyle w:val="Standard"/>
      </w:pPr>
      <w:r>
        <w:rPr>
          <w:b/>
          <w:szCs w:val="24"/>
        </w:rPr>
        <w:t>Jacka Sabata</w:t>
      </w:r>
      <w:r>
        <w:rPr>
          <w:szCs w:val="24"/>
        </w:rPr>
        <w:t xml:space="preserve"> - </w:t>
      </w:r>
      <w:r>
        <w:rPr>
          <w:b/>
          <w:szCs w:val="24"/>
        </w:rPr>
        <w:t>Wojewódzkiego Komendanta OHP w Kielcach</w:t>
      </w:r>
    </w:p>
    <w:p w:rsidR="00B2511D" w:rsidRDefault="00EE1948">
      <w:pPr>
        <w:pStyle w:val="Standard"/>
      </w:pPr>
      <w:r>
        <w:rPr>
          <w:szCs w:val="24"/>
        </w:rPr>
        <w:t>z</w:t>
      </w:r>
      <w:r>
        <w:rPr>
          <w:szCs w:val="24"/>
        </w:rPr>
        <w:t xml:space="preserve">wanym dalej </w:t>
      </w:r>
      <w:r>
        <w:rPr>
          <w:b/>
          <w:szCs w:val="24"/>
        </w:rPr>
        <w:t>„Zamawiającym”</w:t>
      </w:r>
    </w:p>
    <w:p w:rsidR="00B2511D" w:rsidRDefault="00EE1948">
      <w:pPr>
        <w:pStyle w:val="Standard"/>
        <w:spacing w:line="276" w:lineRule="auto"/>
      </w:pPr>
      <w:r>
        <w:rPr>
          <w:szCs w:val="24"/>
        </w:rPr>
        <w:t>a</w:t>
      </w:r>
      <w:r>
        <w:rPr>
          <w:szCs w:val="24"/>
        </w:rPr>
        <w:tab/>
      </w:r>
    </w:p>
    <w:p w:rsidR="00B2511D" w:rsidRDefault="00EE1948">
      <w:pPr>
        <w:pStyle w:val="Standard"/>
        <w:spacing w:line="276" w:lineRule="auto"/>
      </w:pPr>
      <w:r>
        <w:rPr>
          <w:szCs w:val="24"/>
        </w:rPr>
        <w:t>………………………………………………………………………………………………</w:t>
      </w:r>
    </w:p>
    <w:p w:rsidR="00B2511D" w:rsidRDefault="00EE1948">
      <w:pPr>
        <w:pStyle w:val="Standard"/>
        <w:spacing w:line="276" w:lineRule="auto"/>
      </w:pPr>
      <w:r>
        <w:rPr>
          <w:szCs w:val="24"/>
        </w:rPr>
        <w:t>NIP:  ……………………. REGON: ………………………</w:t>
      </w:r>
    </w:p>
    <w:p w:rsidR="00B2511D" w:rsidRDefault="00EE1948">
      <w:pPr>
        <w:pStyle w:val="Standard"/>
        <w:spacing w:line="276" w:lineRule="auto"/>
      </w:pPr>
      <w:r>
        <w:rPr>
          <w:szCs w:val="24"/>
        </w:rPr>
        <w:t>reprezentowanym przez:</w:t>
      </w:r>
    </w:p>
    <w:p w:rsidR="00B2511D" w:rsidRDefault="00EE1948">
      <w:pPr>
        <w:pStyle w:val="Standard"/>
        <w:spacing w:line="276" w:lineRule="auto"/>
      </w:pPr>
      <w:r>
        <w:rPr>
          <w:szCs w:val="24"/>
        </w:rPr>
        <w:t>……………………………</w:t>
      </w:r>
    </w:p>
    <w:p w:rsidR="00B2511D" w:rsidRDefault="00EE1948">
      <w:pPr>
        <w:pStyle w:val="Standard"/>
        <w:spacing w:line="276" w:lineRule="auto"/>
      </w:pPr>
      <w:r>
        <w:rPr>
          <w:szCs w:val="24"/>
        </w:rPr>
        <w:t xml:space="preserve">zwanym dalej </w:t>
      </w:r>
      <w:r>
        <w:rPr>
          <w:b/>
          <w:szCs w:val="24"/>
        </w:rPr>
        <w:t>„Wykonawcą”.</w:t>
      </w:r>
    </w:p>
    <w:p w:rsidR="00B2511D" w:rsidRDefault="00B2511D">
      <w:pPr>
        <w:pStyle w:val="Standard"/>
        <w:spacing w:line="276" w:lineRule="auto"/>
        <w:rPr>
          <w:rFonts w:eastAsia="Calibri"/>
          <w:szCs w:val="24"/>
          <w:lang w:eastAsia="en-US"/>
        </w:rPr>
      </w:pPr>
    </w:p>
    <w:p w:rsidR="00B2511D" w:rsidRDefault="00EE1948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1</w:t>
      </w:r>
    </w:p>
    <w:p w:rsidR="00B2511D" w:rsidRDefault="00B2511D">
      <w:pPr>
        <w:pStyle w:val="Standard"/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:rsidR="00B2511D" w:rsidRDefault="00EE1948">
      <w:pPr>
        <w:pStyle w:val="Standard"/>
        <w:spacing w:line="276" w:lineRule="auto"/>
        <w:jc w:val="both"/>
      </w:pPr>
      <w:r>
        <w:t xml:space="preserve">Przedmiotem umowy jest zorganizowanie i przeprowadzenie szkolenia zawodowego: </w:t>
      </w:r>
      <w:r>
        <w:rPr>
          <w:b/>
          <w:bCs/>
          <w:i/>
          <w:iCs/>
        </w:rPr>
        <w:t xml:space="preserve">............................ </w:t>
      </w:r>
      <w:r>
        <w:t xml:space="preserve"> dla ...... osób w 18 - 25 lat, skierowanych przez …………………………….., </w:t>
      </w:r>
      <w:r>
        <w:rPr>
          <w:b/>
          <w:szCs w:val="24"/>
        </w:rPr>
        <w:t>ŚWK.ZAiZP.271.04.2020</w:t>
      </w:r>
      <w:r>
        <w:rPr>
          <w:szCs w:val="24"/>
        </w:rPr>
        <w:t xml:space="preserve"> </w:t>
      </w:r>
      <w:r>
        <w:rPr>
          <w:b/>
          <w:szCs w:val="24"/>
        </w:rPr>
        <w:t xml:space="preserve"> </w:t>
      </w:r>
    </w:p>
    <w:p w:rsidR="00B2511D" w:rsidRDefault="00B2511D">
      <w:pPr>
        <w:pStyle w:val="Standard"/>
        <w:spacing w:line="276" w:lineRule="auto"/>
        <w:jc w:val="both"/>
        <w:rPr>
          <w:rFonts w:eastAsia="Calibri"/>
          <w:szCs w:val="24"/>
          <w:lang w:eastAsia="en-US"/>
        </w:rPr>
      </w:pPr>
    </w:p>
    <w:p w:rsidR="00B2511D" w:rsidRDefault="00EE1948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2</w:t>
      </w:r>
    </w:p>
    <w:p w:rsidR="00B2511D" w:rsidRDefault="00B2511D">
      <w:pPr>
        <w:pStyle w:val="Standard"/>
        <w:rPr>
          <w:b/>
          <w:szCs w:val="24"/>
        </w:rPr>
      </w:pPr>
    </w:p>
    <w:p w:rsidR="00B2511D" w:rsidRDefault="00B2511D">
      <w:pPr>
        <w:pStyle w:val="Standard"/>
        <w:jc w:val="both"/>
        <w:rPr>
          <w:b/>
          <w:bCs/>
          <w:szCs w:val="24"/>
        </w:rPr>
      </w:pPr>
    </w:p>
    <w:p w:rsidR="00B2511D" w:rsidRDefault="00EE1948">
      <w:pPr>
        <w:pStyle w:val="Standard"/>
        <w:numPr>
          <w:ilvl w:val="0"/>
          <w:numId w:val="32"/>
        </w:numPr>
        <w:spacing w:line="276" w:lineRule="auto"/>
        <w:jc w:val="both"/>
      </w:pPr>
      <w:r>
        <w:rPr>
          <w:szCs w:val="24"/>
        </w:rPr>
        <w:t>Szkolenie zawodowe obejmować będzie … godzin dydaktycznych na każdego uczestnika.</w:t>
      </w:r>
    </w:p>
    <w:p w:rsidR="00B2511D" w:rsidRDefault="00EE1948">
      <w:pPr>
        <w:pStyle w:val="Standard"/>
        <w:numPr>
          <w:ilvl w:val="0"/>
          <w:numId w:val="5"/>
        </w:numPr>
        <w:spacing w:line="276" w:lineRule="auto"/>
        <w:jc w:val="both"/>
      </w:pPr>
      <w:r>
        <w:rPr>
          <w:szCs w:val="24"/>
        </w:rPr>
        <w:t>Szkolenie zawodowe będzie się odbywało dla …. uc</w:t>
      </w:r>
      <w:r>
        <w:rPr>
          <w:szCs w:val="24"/>
        </w:rPr>
        <w:t>zestników wskazanych przez Zamawiającego.</w:t>
      </w:r>
    </w:p>
    <w:p w:rsidR="00B2511D" w:rsidRDefault="00EE1948">
      <w:pPr>
        <w:pStyle w:val="Akapitzlist"/>
        <w:numPr>
          <w:ilvl w:val="0"/>
          <w:numId w:val="5"/>
        </w:numPr>
      </w:pPr>
      <w:r>
        <w:t>Lista uczestników przedstawiona zostanie Wykonawcy przed rozpoczęciem zajęć.</w:t>
      </w:r>
    </w:p>
    <w:p w:rsidR="00B2511D" w:rsidRDefault="00EE1948">
      <w:pPr>
        <w:pStyle w:val="Akapitzlist"/>
        <w:numPr>
          <w:ilvl w:val="0"/>
          <w:numId w:val="5"/>
        </w:numPr>
      </w:pPr>
      <w:r>
        <w:t>Wykonawca przekaże Zamawiającemu program i harmonogram szkolenia niezwłocznie po podpisaniu umowy.</w:t>
      </w:r>
    </w:p>
    <w:p w:rsidR="00B2511D" w:rsidRDefault="00EE1948">
      <w:pPr>
        <w:pStyle w:val="Standard"/>
        <w:numPr>
          <w:ilvl w:val="0"/>
          <w:numId w:val="5"/>
        </w:numPr>
        <w:spacing w:line="276" w:lineRule="auto"/>
        <w:jc w:val="both"/>
      </w:pPr>
      <w:r>
        <w:rPr>
          <w:szCs w:val="24"/>
        </w:rPr>
        <w:t>Liczba uczestników może zmniejszyć się</w:t>
      </w:r>
      <w:r>
        <w:rPr>
          <w:szCs w:val="24"/>
        </w:rPr>
        <w:t xml:space="preserve"> z przyczyn niezależnych od Zamawiającego.</w:t>
      </w:r>
    </w:p>
    <w:p w:rsidR="00B2511D" w:rsidRDefault="00EE1948">
      <w:pPr>
        <w:numPr>
          <w:ilvl w:val="0"/>
          <w:numId w:val="5"/>
        </w:numPr>
        <w:spacing w:line="240" w:lineRule="auto"/>
        <w:ind w:left="714" w:hanging="357"/>
        <w:jc w:val="both"/>
      </w:pPr>
      <w:r>
        <w:rPr>
          <w:rFonts w:ascii="Times New Roman" w:hAnsi="Times New Roman"/>
          <w:sz w:val="24"/>
        </w:rPr>
        <w:t xml:space="preserve">Szkolenie odbędzie się w terminie od dnia  </w:t>
      </w:r>
      <w:r>
        <w:rPr>
          <w:rFonts w:ascii="Times New Roman" w:hAnsi="Times New Roman"/>
          <w:b/>
          <w:sz w:val="24"/>
        </w:rPr>
        <w:t>……..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/>
          <w:color w:val="auto"/>
          <w:sz w:val="24"/>
        </w:rPr>
        <w:t>2020</w:t>
      </w:r>
      <w:r>
        <w:rPr>
          <w:rFonts w:ascii="Times New Roman" w:hAnsi="Times New Roman"/>
          <w:b/>
          <w:sz w:val="24"/>
        </w:rPr>
        <w:t xml:space="preserve"> r. do </w:t>
      </w:r>
      <w:r>
        <w:rPr>
          <w:rFonts w:ascii="Times New Roman" w:hAnsi="Times New Roman"/>
          <w:b/>
          <w:bCs/>
          <w:sz w:val="24"/>
          <w:lang w:bidi="pl-PL"/>
        </w:rPr>
        <w:t>………… 2020</w:t>
      </w:r>
      <w:r>
        <w:rPr>
          <w:rFonts w:ascii="Times New Roman" w:hAnsi="Times New Roman"/>
          <w:bCs/>
          <w:sz w:val="24"/>
          <w:lang w:bidi="pl-PL"/>
        </w:rPr>
        <w:t xml:space="preserve"> r</w:t>
      </w:r>
      <w:r>
        <w:rPr>
          <w:rFonts w:ascii="Times New Roman" w:hAnsi="Times New Roman"/>
          <w:sz w:val="24"/>
        </w:rPr>
        <w:t>.                            z możliwością przedłużenia terminu do dnia 31.12.2020 r. na podstawie sporządzonego aneksu do umowy za zgodną wolą</w:t>
      </w:r>
      <w:r>
        <w:rPr>
          <w:rFonts w:ascii="Times New Roman" w:hAnsi="Times New Roman"/>
          <w:sz w:val="24"/>
        </w:rPr>
        <w:t xml:space="preserve"> Stron, </w:t>
      </w:r>
      <w:r>
        <w:rPr>
          <w:rFonts w:ascii="Times New Roman" w:hAnsi="Times New Roman"/>
          <w:bCs/>
          <w:sz w:val="24"/>
        </w:rPr>
        <w:t xml:space="preserve">według </w:t>
      </w:r>
      <w:r>
        <w:rPr>
          <w:rFonts w:ascii="Times New Roman" w:hAnsi="Times New Roman"/>
          <w:bCs/>
          <w:color w:val="auto"/>
          <w:sz w:val="24"/>
        </w:rPr>
        <w:t>harmonogramu</w:t>
      </w:r>
      <w:r>
        <w:rPr>
          <w:rFonts w:ascii="Times New Roman" w:hAnsi="Times New Roman"/>
          <w:bCs/>
          <w:sz w:val="24"/>
        </w:rPr>
        <w:t xml:space="preserve">, które </w:t>
      </w:r>
      <w:r>
        <w:rPr>
          <w:rFonts w:ascii="Times New Roman" w:hAnsi="Times New Roman"/>
          <w:bCs/>
          <w:sz w:val="24"/>
          <w:lang w:bidi="pl-PL"/>
        </w:rPr>
        <w:t>Dający zlecenie</w:t>
      </w:r>
      <w:r>
        <w:rPr>
          <w:rFonts w:ascii="Times New Roman" w:hAnsi="Times New Roman"/>
          <w:bCs/>
          <w:sz w:val="24"/>
        </w:rPr>
        <w:t xml:space="preserve"> otrzymał i które akceptuje w całości.</w:t>
      </w:r>
    </w:p>
    <w:p w:rsidR="00B2511D" w:rsidRDefault="00EE1948">
      <w:pPr>
        <w:pStyle w:val="Akapitzlist"/>
        <w:numPr>
          <w:ilvl w:val="0"/>
          <w:numId w:val="33"/>
        </w:numPr>
        <w:spacing w:line="276" w:lineRule="auto"/>
        <w:jc w:val="both"/>
      </w:pPr>
      <w:r>
        <w:t>Sale do prowadzenia zajęć teoretycznych i praktycznych oraz odpowiednia baza warsztatowa, techniczna i sprzętowa musi spełniać wymogi bezpieczeństwa i higieny pracy.</w:t>
      </w:r>
    </w:p>
    <w:p w:rsidR="00B2511D" w:rsidRDefault="00EE1948">
      <w:pPr>
        <w:pStyle w:val="Akapitzlist"/>
        <w:numPr>
          <w:ilvl w:val="0"/>
          <w:numId w:val="27"/>
        </w:numPr>
        <w:spacing w:line="276" w:lineRule="auto"/>
        <w:jc w:val="both"/>
      </w:pPr>
      <w:r>
        <w:t>W</w:t>
      </w:r>
      <w:r>
        <w:t>ykonawca wyznaczy kierownika/opiekuna grupy, który będzie przebywać w miejscu realizacji szkolenia zawodowego.</w:t>
      </w:r>
    </w:p>
    <w:p w:rsidR="00B2511D" w:rsidRDefault="00EE1948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lastRenderedPageBreak/>
        <w:t>§ 3</w:t>
      </w:r>
    </w:p>
    <w:p w:rsidR="00B2511D" w:rsidRDefault="00B2511D">
      <w:pPr>
        <w:pStyle w:val="Standard"/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:rsidR="00B2511D" w:rsidRDefault="00EE1948">
      <w:pPr>
        <w:pStyle w:val="Standard"/>
        <w:numPr>
          <w:ilvl w:val="0"/>
          <w:numId w:val="34"/>
        </w:numPr>
        <w:spacing w:line="276" w:lineRule="auto"/>
        <w:jc w:val="both"/>
      </w:pPr>
      <w:r>
        <w:rPr>
          <w:rFonts w:eastAsia="Calibri"/>
          <w:szCs w:val="24"/>
          <w:lang w:eastAsia="en-US"/>
        </w:rPr>
        <w:t xml:space="preserve">Wykonawca ubezpieczy uczestników szkolenia od następstw nieszczęśliwych wypadków na czas trwania szkolenia na kwotę nie mniejszą niż </w:t>
      </w:r>
      <w:r>
        <w:rPr>
          <w:rFonts w:eastAsia="Calibri"/>
          <w:szCs w:val="24"/>
          <w:lang w:eastAsia="en-US"/>
        </w:rPr>
        <w:t>5.000,00 zł w odniesieniu do każdego z uczestników od jednego zdarzenia. Wykonawca ponosi odpowiedzialność za szkody wyrządzone osobom trzecim przez uczestników w związku z realizacją szkolenia.</w:t>
      </w:r>
    </w:p>
    <w:p w:rsidR="00B2511D" w:rsidRDefault="00EE1948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szCs w:val="24"/>
          <w:lang w:eastAsia="en-US"/>
        </w:rPr>
        <w:t xml:space="preserve">Przed rozpoczęciem szkolenia uczestnicy </w:t>
      </w:r>
      <w:r>
        <w:rPr>
          <w:rFonts w:eastAsia="Calibri"/>
          <w:b/>
          <w:szCs w:val="24"/>
          <w:u w:val="single"/>
          <w:lang w:eastAsia="en-US"/>
        </w:rPr>
        <w:t>winni przejść niezbęd</w:t>
      </w:r>
      <w:r>
        <w:rPr>
          <w:rFonts w:eastAsia="Calibri"/>
          <w:b/>
          <w:szCs w:val="24"/>
          <w:u w:val="single"/>
          <w:lang w:eastAsia="en-US"/>
        </w:rPr>
        <w:t>ne badania lekarskie</w:t>
      </w:r>
      <w:r>
        <w:rPr>
          <w:rFonts w:eastAsia="Calibri"/>
          <w:szCs w:val="24"/>
          <w:lang w:eastAsia="en-US"/>
        </w:rPr>
        <w:t>, w tym badania sanitarno-epidemiologiczne niezbędne do orzeczenia o braku przeciwskazań do uczestnictwa w szkoleniu. Koszt tych badań powinien być wliczony w ogólne koszty szkolenia zawodowego.</w:t>
      </w:r>
    </w:p>
    <w:p w:rsidR="00B2511D" w:rsidRDefault="00EE1948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szCs w:val="24"/>
          <w:lang w:eastAsia="en-US"/>
        </w:rPr>
        <w:t xml:space="preserve">Wykonawca  przekaże każdemu uczestnikowi </w:t>
      </w:r>
      <w:r>
        <w:rPr>
          <w:rFonts w:eastAsia="Calibri"/>
          <w:szCs w:val="24"/>
          <w:lang w:eastAsia="en-US"/>
        </w:rPr>
        <w:t>szkolenia nieodpłatnie na jego własność (za potwierdzeniem odbioru) odzież ochronną,  materiały szkoleniowe niezbędne przy realizacji szkolenia (np. aktualny podręcznik z zakresu obowiązującej tematyki zajęć lub kopia podręcznika, teczkę tekturową, brulion</w:t>
      </w:r>
      <w:r>
        <w:rPr>
          <w:rFonts w:eastAsia="Calibri"/>
          <w:szCs w:val="24"/>
          <w:lang w:eastAsia="en-US"/>
        </w:rPr>
        <w:t>, długopis, ołówek z gumką), niezbędne do utrwalenia wiadomości.</w:t>
      </w:r>
    </w:p>
    <w:p w:rsidR="00B2511D" w:rsidRDefault="00EE1948">
      <w:pPr>
        <w:pStyle w:val="Akapitzlist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lang w:eastAsia="en-US"/>
        </w:rPr>
        <w:t xml:space="preserve">Wykonawca zapewni uczestnikom podczas zajęć teoretycznych i praktycznych ciepły posiłek (drugie danie), napoje (kawa, herbata, woda mineralna) oraz ciastka </w:t>
      </w:r>
      <w:r>
        <w:rPr>
          <w:rFonts w:eastAsia="Calibri"/>
        </w:rPr>
        <w:t xml:space="preserve">z wyjątkiem dni, w których zajęcia </w:t>
      </w:r>
      <w:r>
        <w:rPr>
          <w:rFonts w:eastAsia="Calibri"/>
        </w:rPr>
        <w:t>dydaktyczne trwają mniej niż 4 godzin dydaktycznych</w:t>
      </w:r>
      <w:r>
        <w:rPr>
          <w:rFonts w:eastAsia="Calibri"/>
          <w:lang w:eastAsia="en-US"/>
        </w:rPr>
        <w:t>.</w:t>
      </w:r>
    </w:p>
    <w:p w:rsidR="00B2511D" w:rsidRDefault="00EE1948">
      <w:pPr>
        <w:pStyle w:val="Akapitzlist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lang w:eastAsia="en-US"/>
        </w:rPr>
        <w:t>Wykonawca pokryje koszty dojazdu uczestników szkolenia na zajęcia teoretyczne i praktyczne.</w:t>
      </w:r>
    </w:p>
    <w:p w:rsidR="00B2511D" w:rsidRDefault="00EE1948">
      <w:pPr>
        <w:pStyle w:val="Akapitzlist"/>
        <w:numPr>
          <w:ilvl w:val="0"/>
          <w:numId w:val="3"/>
        </w:numPr>
        <w:jc w:val="both"/>
      </w:pPr>
      <w:r>
        <w:t>Wykonawca zobowiązuje się w szczególności do:</w:t>
      </w:r>
    </w:p>
    <w:p w:rsidR="00B2511D" w:rsidRDefault="00EE1948">
      <w:pPr>
        <w:pStyle w:val="Akapitzlist"/>
        <w:numPr>
          <w:ilvl w:val="0"/>
          <w:numId w:val="35"/>
        </w:numPr>
        <w:jc w:val="both"/>
      </w:pPr>
      <w:r>
        <w:t xml:space="preserve">dokumentowania przeprowadzonych zajęć: prowadzenia list </w:t>
      </w:r>
      <w:r>
        <w:t xml:space="preserve">obecności, harmonogramu realizacji zajęć szkolenia wraz z zakresem tematycznym i godzinowym,      </w:t>
      </w:r>
    </w:p>
    <w:p w:rsidR="00B2511D" w:rsidRDefault="00EE1948">
      <w:pPr>
        <w:pStyle w:val="Akapitzlist"/>
        <w:numPr>
          <w:ilvl w:val="0"/>
          <w:numId w:val="20"/>
        </w:numPr>
        <w:jc w:val="both"/>
      </w:pPr>
      <w:r>
        <w:t>przeprowadzenia egzaminu,</w:t>
      </w:r>
    </w:p>
    <w:p w:rsidR="00B2511D" w:rsidRDefault="00EE1948">
      <w:pPr>
        <w:pStyle w:val="Akapitzlist"/>
        <w:numPr>
          <w:ilvl w:val="0"/>
          <w:numId w:val="20"/>
        </w:numPr>
        <w:jc w:val="both"/>
      </w:pPr>
      <w:r>
        <w:t>dokonania wszelkich opłat egzaminacyjnych za każdego uczestnika,</w:t>
      </w:r>
    </w:p>
    <w:p w:rsidR="00B2511D" w:rsidRDefault="00EE1948">
      <w:pPr>
        <w:pStyle w:val="Akapitzlist"/>
        <w:numPr>
          <w:ilvl w:val="0"/>
          <w:numId w:val="20"/>
        </w:numPr>
        <w:jc w:val="both"/>
      </w:pPr>
      <w:r>
        <w:t xml:space="preserve">rozliczenia się z wymaganej dokumentacji z koordynatorem projektu </w:t>
      </w:r>
      <w:r>
        <w:t>najpóźniej w terminie 5 dni od zakończenia zajęć.</w:t>
      </w:r>
    </w:p>
    <w:p w:rsidR="00B2511D" w:rsidRDefault="00EE1948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szCs w:val="24"/>
          <w:lang w:eastAsia="en-US"/>
        </w:rPr>
        <w:t>W razie nie odbycia się zajęć z przyczyn niezależnych od Zamawiającego, zaległe zajęcia zostaną  przeprowadzone we wspólnie ustalonym przez Strony terminie, jednak nie później niż  w terminie 5 dni od  plan</w:t>
      </w:r>
      <w:r>
        <w:rPr>
          <w:rFonts w:eastAsia="Calibri"/>
          <w:szCs w:val="24"/>
          <w:lang w:eastAsia="en-US"/>
        </w:rPr>
        <w:t xml:space="preserve">owanej daty zajęć, które się nie odbyły.   </w:t>
      </w:r>
    </w:p>
    <w:p w:rsidR="00B2511D" w:rsidRDefault="00EE1948">
      <w:pPr>
        <w:pStyle w:val="Akapitzlist"/>
        <w:numPr>
          <w:ilvl w:val="0"/>
          <w:numId w:val="3"/>
        </w:numPr>
        <w:jc w:val="both"/>
      </w:pPr>
      <w:r>
        <w:t>Wykonawca ma obowiązek prowadzić pisemną ewidencję obecności uczestników szkolenia i zobowiązany jest do pisemnego informowania Zamawiającego o powtarzających się nieobecnościach każdego z uczestników.</w:t>
      </w:r>
    </w:p>
    <w:p w:rsidR="00B2511D" w:rsidRDefault="00EE1948">
      <w:pPr>
        <w:pStyle w:val="Standard"/>
        <w:numPr>
          <w:ilvl w:val="0"/>
          <w:numId w:val="3"/>
        </w:numPr>
        <w:spacing w:line="276" w:lineRule="auto"/>
      </w:pPr>
      <w:r>
        <w:rPr>
          <w:rFonts w:eastAsia="Calibri"/>
          <w:szCs w:val="24"/>
          <w:lang w:eastAsia="en-US"/>
        </w:rPr>
        <w:t>Realizacja</w:t>
      </w:r>
      <w:r>
        <w:rPr>
          <w:rFonts w:eastAsia="Calibri"/>
          <w:szCs w:val="24"/>
          <w:lang w:eastAsia="en-US"/>
        </w:rPr>
        <w:t xml:space="preserve"> przedmiotu umowy następuje przy wykorzystaniu sali, materiałów, środków oraz narzędzi Wykonawcy.</w:t>
      </w:r>
    </w:p>
    <w:p w:rsidR="00B2511D" w:rsidRDefault="00EE1948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bCs/>
          <w:szCs w:val="24"/>
          <w:lang w:eastAsia="en-US"/>
        </w:rPr>
        <w:t>Po prawidłowo wykonanej usłudze Wykonawca przekaże Zamawiającemu następujące dokumenty:</w:t>
      </w:r>
    </w:p>
    <w:p w:rsidR="00B2511D" w:rsidRDefault="00EE1948">
      <w:pPr>
        <w:pStyle w:val="Akapitzlist"/>
        <w:numPr>
          <w:ilvl w:val="0"/>
          <w:numId w:val="36"/>
        </w:numPr>
        <w:spacing w:line="276" w:lineRule="auto"/>
        <w:jc w:val="both"/>
      </w:pPr>
      <w:r>
        <w:rPr>
          <w:rFonts w:eastAsia="Calibri"/>
          <w:lang w:eastAsia="en-US"/>
        </w:rPr>
        <w:t>kserokopie badań lekarskich,</w:t>
      </w:r>
    </w:p>
    <w:p w:rsidR="00B2511D" w:rsidRDefault="00EE1948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eastAsia="Calibri"/>
          <w:lang w:eastAsia="en-US"/>
        </w:rPr>
        <w:t>oryginały imiennych list obecności, potwi</w:t>
      </w:r>
      <w:r>
        <w:rPr>
          <w:rFonts w:eastAsia="Calibri"/>
          <w:lang w:eastAsia="en-US"/>
        </w:rPr>
        <w:t>erdzonych własnoręcznym podpisem uczestników szkolenia,</w:t>
      </w:r>
    </w:p>
    <w:p w:rsidR="00B2511D" w:rsidRDefault="00EE1948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eastAsia="Calibri"/>
          <w:lang w:eastAsia="en-US"/>
        </w:rPr>
        <w:t>kopie dzienników zajęć,</w:t>
      </w:r>
    </w:p>
    <w:p w:rsidR="00B2511D" w:rsidRDefault="00EE1948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eastAsia="Calibri"/>
          <w:lang w:eastAsia="en-US"/>
        </w:rPr>
        <w:t>kserokopie ankiet oceniających,</w:t>
      </w:r>
    </w:p>
    <w:p w:rsidR="00B2511D" w:rsidRDefault="00EE1948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eastAsia="Calibri"/>
          <w:lang w:eastAsia="en-US"/>
        </w:rPr>
        <w:t>harmonogram realizacji zajęć szkoleniowych,</w:t>
      </w:r>
    </w:p>
    <w:p w:rsidR="00B2511D" w:rsidRDefault="00EE1948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eastAsia="Calibri"/>
          <w:lang w:eastAsia="en-US"/>
        </w:rPr>
        <w:lastRenderedPageBreak/>
        <w:t>kserokopie zaświadczeń o udziale w szkoleniu wraz z zakresem tematycznym i godzinowym,</w:t>
      </w:r>
    </w:p>
    <w:p w:rsidR="00B2511D" w:rsidRDefault="00EE1948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eastAsia="Calibri"/>
          <w:lang w:eastAsia="en-US"/>
        </w:rPr>
        <w:t>imienne listy</w:t>
      </w:r>
      <w:r>
        <w:rPr>
          <w:rFonts w:eastAsia="Calibri"/>
          <w:lang w:eastAsia="en-US"/>
        </w:rPr>
        <w:t xml:space="preserve"> osób wraz z podpisami potwierdzające odbiór materiałów szkoleniowych, posiłków, odzieży ochronnej,</w:t>
      </w:r>
    </w:p>
    <w:p w:rsidR="00B2511D" w:rsidRDefault="00EE1948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eastAsia="Calibri"/>
          <w:lang w:eastAsia="en-US"/>
        </w:rPr>
        <w:t>kopie wszystkich wydanych dla uczestników zaświadczeń wraz z listą pokwitowań,</w:t>
      </w:r>
    </w:p>
    <w:p w:rsidR="00B2511D" w:rsidRDefault="00EE1948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eastAsia="Calibri"/>
          <w:lang w:eastAsia="en-US"/>
        </w:rPr>
        <w:t>potwierdzenie zakupów materiałów niezbędnych do zajęć praktycznych.</w:t>
      </w:r>
    </w:p>
    <w:p w:rsidR="00B2511D" w:rsidRDefault="00EE1948">
      <w:pPr>
        <w:pStyle w:val="Akapitzlist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lang w:eastAsia="en-US"/>
        </w:rPr>
        <w:t>Kserokopi</w:t>
      </w:r>
      <w:r>
        <w:rPr>
          <w:rFonts w:eastAsia="Calibri"/>
          <w:lang w:eastAsia="en-US"/>
        </w:rPr>
        <w:t>e przekazanych dokumentów muszą być potwierdzone za zgodność z oryginałem na  każdej stronie niebeskim długopisem.</w:t>
      </w:r>
    </w:p>
    <w:p w:rsidR="00B2511D" w:rsidRDefault="00EE1948">
      <w:pPr>
        <w:pStyle w:val="Akapitzlist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lang w:eastAsia="en-US"/>
        </w:rPr>
        <w:t>Dostarczenie Zamawiającemu wszystkich dokumentów o których mowa w ust. 10 jest warunkiem odebrania usługi i podpisania protokołu odbioru usłu</w:t>
      </w:r>
      <w:r>
        <w:rPr>
          <w:rFonts w:eastAsia="Calibri"/>
          <w:lang w:eastAsia="en-US"/>
        </w:rPr>
        <w:t>gi.</w:t>
      </w:r>
    </w:p>
    <w:p w:rsidR="00B2511D" w:rsidRDefault="00EE1948">
      <w:pPr>
        <w:pStyle w:val="Standard"/>
        <w:numPr>
          <w:ilvl w:val="0"/>
          <w:numId w:val="3"/>
        </w:numPr>
        <w:spacing w:line="276" w:lineRule="auto"/>
      </w:pPr>
      <w:r>
        <w:rPr>
          <w:rFonts w:eastAsia="Calibri"/>
          <w:szCs w:val="24"/>
          <w:lang w:eastAsia="en-US"/>
        </w:rPr>
        <w:t>Wszystkie dokumenty sporządzane w ramach szkolenia zawodowego powinny zawierać pieczęć i podpis organizatora szkolenia oraz obowiązujące logotypy.</w:t>
      </w:r>
    </w:p>
    <w:p w:rsidR="00B2511D" w:rsidRDefault="00EE1948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szCs w:val="24"/>
          <w:lang w:eastAsia="en-US"/>
        </w:rPr>
        <w:t xml:space="preserve">Wykonawca ma obowiązek przechowywać </w:t>
      </w:r>
      <w:r>
        <w:rPr>
          <w:rFonts w:eastAsia="Calibri"/>
          <w:bCs/>
          <w:szCs w:val="24"/>
          <w:lang w:eastAsia="en-US"/>
        </w:rPr>
        <w:t>do końca ustawowo wyznaczonego okresu archiwizacji dokumentów związan</w:t>
      </w:r>
      <w:r>
        <w:rPr>
          <w:rFonts w:eastAsia="Calibri"/>
          <w:bCs/>
          <w:szCs w:val="24"/>
          <w:lang w:eastAsia="en-US"/>
        </w:rPr>
        <w:t>ych z realizacją szkolenia zawodowego, w tym dokumentów finansowych, tj. do 31 grudnia 2021 r. oraz udostępniania tych dokumentów Zamawiającemu bądź organowi kontrolnemu (w przypadku kontroli Zamawiającego przez organ do tego uprawniony).</w:t>
      </w:r>
    </w:p>
    <w:p w:rsidR="00B2511D" w:rsidRDefault="00EE1948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bCs/>
          <w:szCs w:val="24"/>
          <w:lang w:eastAsia="en-US"/>
        </w:rPr>
        <w:t>Wykonawca oświadc</w:t>
      </w:r>
      <w:r>
        <w:rPr>
          <w:rFonts w:eastAsia="Calibri"/>
          <w:bCs/>
          <w:szCs w:val="24"/>
          <w:lang w:eastAsia="en-US"/>
        </w:rPr>
        <w:t>za, że osoby, które wykonywać będą zamówienie  posiadają zgodnie z obowiązującym prawem oraz wymaganiami Zamawiającego należyte kompetencje, uprawnienia, przygotowanie zawodowe, minimum dwuletnie doświadczenie oraz dołożą należytej staranności w celu prawi</w:t>
      </w:r>
      <w:r>
        <w:rPr>
          <w:rFonts w:eastAsia="Calibri"/>
          <w:bCs/>
          <w:szCs w:val="24"/>
          <w:lang w:eastAsia="en-US"/>
        </w:rPr>
        <w:t>dłowego wykonania przedmiotu umowy. Za powyższe czynności Wykonawca ponosi odpowiedzialność.</w:t>
      </w:r>
    </w:p>
    <w:p w:rsidR="00B2511D" w:rsidRDefault="00B2511D">
      <w:pPr>
        <w:pStyle w:val="Standard"/>
        <w:spacing w:line="276" w:lineRule="auto"/>
        <w:rPr>
          <w:rFonts w:eastAsia="Calibri"/>
          <w:szCs w:val="24"/>
          <w:lang w:eastAsia="en-US"/>
        </w:rPr>
      </w:pPr>
    </w:p>
    <w:p w:rsidR="00B2511D" w:rsidRDefault="00EE1948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4</w:t>
      </w:r>
    </w:p>
    <w:p w:rsidR="00B2511D" w:rsidRDefault="00B2511D">
      <w:pPr>
        <w:pStyle w:val="Standard"/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:rsidR="00B2511D" w:rsidRDefault="00EE1948">
      <w:pPr>
        <w:pStyle w:val="Standard"/>
        <w:spacing w:line="276" w:lineRule="auto"/>
        <w:jc w:val="both"/>
      </w:pPr>
      <w:r>
        <w:rPr>
          <w:rFonts w:eastAsia="Calibri"/>
          <w:szCs w:val="24"/>
          <w:lang w:eastAsia="en-US"/>
        </w:rPr>
        <w:t>Zamawiający ma prawo do:</w:t>
      </w:r>
    </w:p>
    <w:p w:rsidR="00B2511D" w:rsidRDefault="00EE1948">
      <w:pPr>
        <w:pStyle w:val="Akapitzlist"/>
        <w:numPr>
          <w:ilvl w:val="0"/>
          <w:numId w:val="37"/>
        </w:numPr>
        <w:spacing w:line="276" w:lineRule="auto"/>
        <w:jc w:val="both"/>
      </w:pPr>
      <w:r>
        <w:rPr>
          <w:rFonts w:eastAsia="Calibri"/>
          <w:lang w:eastAsia="en-US"/>
        </w:rPr>
        <w:t>dokonywania w każdym czasie kontroli realizacji postanowień zawartych w niniejszej umowie,</w:t>
      </w:r>
    </w:p>
    <w:p w:rsidR="00B2511D" w:rsidRDefault="00EE1948">
      <w:pPr>
        <w:pStyle w:val="Standard"/>
        <w:numPr>
          <w:ilvl w:val="0"/>
          <w:numId w:val="4"/>
        </w:numPr>
        <w:spacing w:line="276" w:lineRule="auto"/>
      </w:pPr>
      <w:r>
        <w:rPr>
          <w:rFonts w:eastAsia="Calibri"/>
          <w:szCs w:val="24"/>
          <w:lang w:eastAsia="en-US"/>
        </w:rPr>
        <w:t>zmniejszenia liczby uczestników szkolenia</w:t>
      </w:r>
      <w:r>
        <w:rPr>
          <w:rFonts w:eastAsia="Calibri"/>
          <w:szCs w:val="24"/>
          <w:lang w:eastAsia="en-US"/>
        </w:rPr>
        <w:t xml:space="preserve"> zawodowego w przypadku jeśli przed rozpoczęciem zajęć zmniejszy się stan liczby uczestników,</w:t>
      </w:r>
    </w:p>
    <w:p w:rsidR="00B2511D" w:rsidRDefault="00EE1948">
      <w:pPr>
        <w:pStyle w:val="Standard"/>
        <w:spacing w:line="276" w:lineRule="auto"/>
        <w:ind w:left="1068"/>
      </w:pPr>
      <w:r>
        <w:rPr>
          <w:rFonts w:eastAsia="Calibri"/>
          <w:szCs w:val="24"/>
          <w:lang w:eastAsia="en-US"/>
        </w:rPr>
        <w:t>Powyższa zmiana nie wymaga zmiany umowy w formie aneksu,</w:t>
      </w:r>
    </w:p>
    <w:p w:rsidR="00B2511D" w:rsidRDefault="00EE1948">
      <w:pPr>
        <w:pStyle w:val="Standard"/>
        <w:numPr>
          <w:ilvl w:val="0"/>
          <w:numId w:val="4"/>
        </w:numPr>
        <w:spacing w:line="276" w:lineRule="auto"/>
      </w:pPr>
      <w:r>
        <w:rPr>
          <w:rFonts w:eastAsia="Calibri"/>
          <w:szCs w:val="24"/>
          <w:lang w:eastAsia="en-US"/>
        </w:rPr>
        <w:t>zmniejszenia liczby uczestników szkolenia zawodowego w przypadku kiedy dany uczestnik przerwie jego reali</w:t>
      </w:r>
      <w:r>
        <w:rPr>
          <w:rFonts w:eastAsia="Calibri"/>
          <w:szCs w:val="24"/>
          <w:lang w:eastAsia="en-US"/>
        </w:rPr>
        <w:t>zację z przyczyn niezależnych. W związku z powyższym Zamawiający zobowiązuje się do wypłacenia Wykonawcy wynagrodzenia za szkolenie zawodowe po sporządzeniu przez niego ponownej kalkulacji kosztów, proporcjonalnie do ilości odbytych przez tego uczestnika g</w:t>
      </w:r>
      <w:r>
        <w:rPr>
          <w:rFonts w:eastAsia="Calibri"/>
          <w:szCs w:val="24"/>
          <w:lang w:eastAsia="en-US"/>
        </w:rPr>
        <w:t>odzin. Powyższe zmiany nie wymagają zmiany umowy w formie aneksu.</w:t>
      </w:r>
    </w:p>
    <w:p w:rsidR="00B2511D" w:rsidRDefault="00B2511D">
      <w:pPr>
        <w:pStyle w:val="Standard"/>
        <w:spacing w:line="276" w:lineRule="auto"/>
        <w:ind w:left="720"/>
        <w:jc w:val="both"/>
        <w:rPr>
          <w:rFonts w:eastAsia="Calibri"/>
          <w:b/>
          <w:szCs w:val="24"/>
          <w:lang w:eastAsia="en-US"/>
        </w:rPr>
      </w:pPr>
    </w:p>
    <w:p w:rsidR="00B2511D" w:rsidRDefault="00EE1948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5</w:t>
      </w:r>
    </w:p>
    <w:p w:rsidR="00B2511D" w:rsidRDefault="00B2511D">
      <w:pPr>
        <w:pStyle w:val="Standard"/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:rsidR="00B2511D" w:rsidRDefault="00EE1948">
      <w:pPr>
        <w:pStyle w:val="Akapitzlist"/>
        <w:numPr>
          <w:ilvl w:val="0"/>
          <w:numId w:val="38"/>
        </w:numPr>
        <w:jc w:val="both"/>
      </w:pPr>
      <w:r>
        <w:rPr>
          <w:rFonts w:eastAsia="Calibri"/>
          <w:lang w:eastAsia="en-US"/>
        </w:rPr>
        <w:t xml:space="preserve">Wykonawca </w:t>
      </w:r>
      <w:r>
        <w:t xml:space="preserve">zobowiązuje się do realizacji przedmiotu zamówienia za kwotę </w:t>
      </w:r>
      <w:r>
        <w:rPr>
          <w:b/>
          <w:bCs/>
        </w:rPr>
        <w:t xml:space="preserve"> ……………  zł </w:t>
      </w:r>
      <w:r>
        <w:t>brutto (słownie: ……………..) za każdą osobę biorącą udział w szkoleniu zawodowym.</w:t>
      </w:r>
    </w:p>
    <w:p w:rsidR="00B2511D" w:rsidRDefault="00EE1948">
      <w:pPr>
        <w:pStyle w:val="Akapitzlist"/>
        <w:numPr>
          <w:ilvl w:val="0"/>
          <w:numId w:val="19"/>
        </w:numPr>
        <w:jc w:val="both"/>
      </w:pPr>
      <w:r>
        <w:lastRenderedPageBreak/>
        <w:t xml:space="preserve">Łączna kwota brutto za </w:t>
      </w:r>
      <w:r>
        <w:t xml:space="preserve">szkolenie zawodowe dla 8 osób wynosi  </w:t>
      </w:r>
      <w:r>
        <w:rPr>
          <w:b/>
          <w:bCs/>
        </w:rPr>
        <w:t>………………….</w:t>
      </w:r>
      <w:r>
        <w:t xml:space="preserve"> brutto (słownie: …………………………………………).</w:t>
      </w:r>
    </w:p>
    <w:p w:rsidR="00B2511D" w:rsidRDefault="00EE1948">
      <w:pPr>
        <w:pStyle w:val="Akapitzlist"/>
        <w:numPr>
          <w:ilvl w:val="0"/>
          <w:numId w:val="19"/>
        </w:numPr>
      </w:pPr>
      <w:r>
        <w:t>Rozliczenie finansowe za szkolenie zostanie dokonane po zakończeniu zajęć zrealizowanych zgodnie z harmonogramem oraz podpisaniu protokołu usługi.</w:t>
      </w:r>
    </w:p>
    <w:p w:rsidR="00B2511D" w:rsidRDefault="00EE1948">
      <w:pPr>
        <w:pStyle w:val="Standard"/>
        <w:numPr>
          <w:ilvl w:val="0"/>
          <w:numId w:val="19"/>
        </w:numPr>
        <w:spacing w:line="276" w:lineRule="auto"/>
        <w:jc w:val="both"/>
      </w:pPr>
      <w:r>
        <w:rPr>
          <w:rFonts w:eastAsia="Calibri"/>
          <w:szCs w:val="24"/>
          <w:lang w:eastAsia="en-US"/>
        </w:rPr>
        <w:t xml:space="preserve">Podstawą zapłaty za </w:t>
      </w:r>
      <w:r>
        <w:rPr>
          <w:rFonts w:eastAsia="Calibri"/>
          <w:szCs w:val="24"/>
          <w:lang w:eastAsia="en-US"/>
        </w:rPr>
        <w:t>przeprowadzenie szkolenia zawodowego będzie wystawiona przez Wykonawcę, a zaakceptowana przez Zamawiającego faktura za faktyczną ilość uczestników, którzy ukończyli szkolenie zawodowe z uwzględnieniem zapisu § 4 ustęp 3 niniejszej umowy.</w:t>
      </w:r>
    </w:p>
    <w:p w:rsidR="00B2511D" w:rsidRDefault="00EE1948">
      <w:pPr>
        <w:pStyle w:val="Standard"/>
        <w:numPr>
          <w:ilvl w:val="0"/>
          <w:numId w:val="19"/>
        </w:numPr>
        <w:spacing w:line="276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Zapłata należności</w:t>
      </w:r>
      <w:r>
        <w:rPr>
          <w:rFonts w:eastAsia="Calibri"/>
          <w:szCs w:val="24"/>
          <w:lang w:eastAsia="en-US"/>
        </w:rPr>
        <w:t xml:space="preserve"> nastąpi po wykonaniu umowy w ciągu 30 dni roboczych od daty doręczenia faktury do siedziby Zamawiającego przelewem na konto bankowe Wykonawcy wskazane w fakturze – po wpływie na konto bankowe Świętokrzyskiej Wojewódzkiej Komendy OHP środków finansowych z </w:t>
      </w:r>
      <w:r>
        <w:rPr>
          <w:rFonts w:eastAsia="Calibri"/>
          <w:szCs w:val="24"/>
          <w:lang w:eastAsia="en-US"/>
        </w:rPr>
        <w:t>rezerwy celowej budżetu państwa przekazanych przez Komendę Główną OHP.</w:t>
      </w:r>
    </w:p>
    <w:p w:rsidR="00B2511D" w:rsidRDefault="00B2511D">
      <w:pPr>
        <w:pStyle w:val="Standard"/>
        <w:spacing w:line="276" w:lineRule="auto"/>
        <w:jc w:val="both"/>
        <w:rPr>
          <w:rFonts w:eastAsia="Calibri"/>
          <w:b/>
          <w:szCs w:val="24"/>
          <w:lang w:eastAsia="en-US"/>
        </w:rPr>
      </w:pPr>
    </w:p>
    <w:p w:rsidR="00B2511D" w:rsidRDefault="00EE1948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6</w:t>
      </w:r>
    </w:p>
    <w:p w:rsidR="00B2511D" w:rsidRDefault="00B2511D">
      <w:pPr>
        <w:pStyle w:val="Standard"/>
        <w:spacing w:line="276" w:lineRule="auto"/>
        <w:rPr>
          <w:rFonts w:eastAsia="Calibri"/>
          <w:szCs w:val="24"/>
          <w:lang w:eastAsia="en-US"/>
        </w:rPr>
      </w:pPr>
    </w:p>
    <w:p w:rsidR="00B2511D" w:rsidRDefault="00EE1948">
      <w:pPr>
        <w:pStyle w:val="Akapitzlist"/>
        <w:numPr>
          <w:ilvl w:val="0"/>
          <w:numId w:val="39"/>
        </w:numPr>
        <w:spacing w:line="276" w:lineRule="auto"/>
        <w:jc w:val="both"/>
      </w:pPr>
      <w:r>
        <w:rPr>
          <w:rFonts w:eastAsia="Calibri"/>
          <w:lang w:eastAsia="en-US"/>
        </w:rPr>
        <w:t>Upoważnionym przedstawicielem Zamawiającego w kwestiach dotyczących wykonywania umowy jest Janusz Marszycki, tel.: 41/344-75-97, e-mail: roszm.kielce@ohp.pl</w:t>
      </w:r>
    </w:p>
    <w:p w:rsidR="00B2511D" w:rsidRDefault="00EE1948">
      <w:pPr>
        <w:pStyle w:val="Akapitzlist"/>
        <w:numPr>
          <w:ilvl w:val="0"/>
          <w:numId w:val="23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Upoważnionym przedstaw</w:t>
      </w:r>
      <w:r>
        <w:rPr>
          <w:rFonts w:eastAsia="Calibri"/>
          <w:lang w:eastAsia="en-US"/>
        </w:rPr>
        <w:t>icielem Wykonawcy w kwestiach dotyczących wykonania umowy jest ………………………, tel. .. e-mail……………………………………….</w:t>
      </w:r>
    </w:p>
    <w:p w:rsidR="00B2511D" w:rsidRDefault="00B2511D">
      <w:pPr>
        <w:pStyle w:val="Standard"/>
        <w:spacing w:line="276" w:lineRule="auto"/>
        <w:jc w:val="both"/>
        <w:rPr>
          <w:rFonts w:eastAsia="Calibri"/>
          <w:lang w:eastAsia="en-US"/>
        </w:rPr>
      </w:pPr>
    </w:p>
    <w:p w:rsidR="00B2511D" w:rsidRDefault="00EE1948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7</w:t>
      </w:r>
    </w:p>
    <w:p w:rsidR="00B2511D" w:rsidRDefault="00B2511D">
      <w:pPr>
        <w:pStyle w:val="Standard"/>
        <w:ind w:left="360"/>
        <w:jc w:val="both"/>
        <w:rPr>
          <w:szCs w:val="24"/>
        </w:rPr>
      </w:pPr>
    </w:p>
    <w:p w:rsidR="00B2511D" w:rsidRDefault="00EE1948">
      <w:pPr>
        <w:pStyle w:val="Akapitzlist"/>
        <w:numPr>
          <w:ilvl w:val="0"/>
          <w:numId w:val="40"/>
        </w:numPr>
        <w:jc w:val="both"/>
      </w:pPr>
      <w:r>
        <w:t>Zamawiający może odstąpić od umowy:</w:t>
      </w:r>
    </w:p>
    <w:p w:rsidR="00B2511D" w:rsidRDefault="00EE1948">
      <w:pPr>
        <w:pStyle w:val="Akapitzlist"/>
        <w:ind w:left="840"/>
        <w:jc w:val="both"/>
      </w:pPr>
      <w:r>
        <w:t>1)   w przypadku nie pozyskania uczestników do udziału w szkoleniu zawodowym,</w:t>
      </w:r>
    </w:p>
    <w:p w:rsidR="00B2511D" w:rsidRDefault="00EE1948">
      <w:pPr>
        <w:pStyle w:val="Akapitzlist"/>
        <w:numPr>
          <w:ilvl w:val="0"/>
          <w:numId w:val="41"/>
        </w:numPr>
        <w:jc w:val="both"/>
      </w:pPr>
      <w:r>
        <w:t>jeżeli Wykonawca nie zrealizuje</w:t>
      </w:r>
      <w:r>
        <w:t xml:space="preserve"> którychkolwiek zajęć w terminie podanym w harmonogramie,</w:t>
      </w:r>
    </w:p>
    <w:p w:rsidR="00B2511D" w:rsidRDefault="00EE1948">
      <w:pPr>
        <w:pStyle w:val="Akapitzlist"/>
        <w:numPr>
          <w:ilvl w:val="0"/>
          <w:numId w:val="21"/>
        </w:numPr>
        <w:jc w:val="both"/>
      </w:pPr>
      <w:r>
        <w:t>w razie nienależytego jej wykonania przez Wykonawcę, w szczególności w przypadku przerwania lub zawieszenia zajęć oraz prowadzenia zajęć niezgodnie z harmonogramem lub innych występujących problemów</w:t>
      </w:r>
      <w:r>
        <w:t xml:space="preserve"> organizacyjnych (np. niskiej frekwencji uczestników szkolenia na zajęciach).</w:t>
      </w:r>
    </w:p>
    <w:p w:rsidR="00B2511D" w:rsidRDefault="00EE1948">
      <w:pPr>
        <w:pStyle w:val="Akapitzlist"/>
        <w:numPr>
          <w:ilvl w:val="0"/>
          <w:numId w:val="22"/>
        </w:numPr>
        <w:jc w:val="both"/>
      </w:pPr>
      <w:r>
        <w:t>W przypadku niedostarczenia Zamawiającemu w terminie 3 dni od dnia rozpoczęcia zajęć potwierdzenia zawarcia i opłacenia polisy ubezpieczeniowej od następstw nieszczęśliwych wypad</w:t>
      </w:r>
      <w:r>
        <w:t>ków na kwotę minimum 5.000,00 zł na czas trwania szkolenia i egzaminu dla wszystkich uczestników, Zamawiający naliczy Wykonawcy karę umowną w wysokości 10% wynagrodzenia brutto za każdy dzień opóźnienia.</w:t>
      </w:r>
    </w:p>
    <w:p w:rsidR="00B2511D" w:rsidRDefault="00EE1948">
      <w:pPr>
        <w:pStyle w:val="Akapitzlist"/>
        <w:numPr>
          <w:ilvl w:val="0"/>
          <w:numId w:val="22"/>
        </w:numPr>
        <w:spacing w:line="276" w:lineRule="auto"/>
        <w:jc w:val="both"/>
      </w:pPr>
      <w:r>
        <w:t>W razie zwłoki w wykonaniu przedmiotu umowy, tj. w p</w:t>
      </w:r>
      <w:r>
        <w:t>rzypadku, gdy realizacja szkolenia zawodowego niezgodna będzie z harmonogramem – Zamawiający naliczy Wykonawcy karę umowną w wysokości 1% wartości szkolenia określonego w § 5 ust. 2 za każdy dzień zwłoki, a jeżeli zwłoka przekroczy 7 dni – 2% za każdy dals</w:t>
      </w:r>
      <w:r>
        <w:t>zy dzień zwłoki.</w:t>
      </w:r>
    </w:p>
    <w:p w:rsidR="00B2511D" w:rsidRDefault="00EE1948">
      <w:pPr>
        <w:pStyle w:val="Standard"/>
        <w:numPr>
          <w:ilvl w:val="0"/>
          <w:numId w:val="22"/>
        </w:numPr>
        <w:spacing w:line="276" w:lineRule="auto"/>
        <w:jc w:val="both"/>
      </w:pPr>
      <w:r>
        <w:rPr>
          <w:szCs w:val="24"/>
        </w:rPr>
        <w:t>W razie odstąpienia od umowy przez Zamawiającego z przyczyn leżących po stronie Wykonawcy, Zamawiający  może żądać od Wykonawcy zapłacenia kary umownej w wysokości 10 % wartości całego zamówienia.</w:t>
      </w:r>
    </w:p>
    <w:p w:rsidR="00B2511D" w:rsidRDefault="00EE1948">
      <w:pPr>
        <w:pStyle w:val="Akapitzlist"/>
        <w:numPr>
          <w:ilvl w:val="0"/>
          <w:numId w:val="22"/>
        </w:numPr>
        <w:spacing w:line="276" w:lineRule="auto"/>
        <w:jc w:val="both"/>
      </w:pPr>
      <w:r>
        <w:lastRenderedPageBreak/>
        <w:t>Zamawiający zastrzega sobie prawo dochodze</w:t>
      </w:r>
      <w:r>
        <w:t>nia  odszkodowania uzupełniającego na zasadach ogólnych, o ile szkoda wyrządzona przez Wykonawcę  nie zostanie pokryta przez kary umowne.</w:t>
      </w:r>
    </w:p>
    <w:p w:rsidR="00B2511D" w:rsidRDefault="00EE1948">
      <w:pPr>
        <w:pStyle w:val="Standard"/>
        <w:spacing w:before="240" w:line="276" w:lineRule="auto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§ 8</w:t>
      </w:r>
    </w:p>
    <w:p w:rsidR="00B2511D" w:rsidRDefault="00EE1948">
      <w:pPr>
        <w:spacing w:line="360" w:lineRule="auto"/>
        <w:ind w:left="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Strony zgodnie postanawiają, że w przypadku zaistnienia istotnej zmiany okoliczności powodującej, że wykonanie umo</w:t>
      </w:r>
      <w:r>
        <w:rPr>
          <w:rFonts w:ascii="Times New Roman" w:hAnsi="Times New Roman" w:cs="Times New Roman"/>
          <w:sz w:val="24"/>
        </w:rPr>
        <w:t xml:space="preserve">wy jest utrudnione, bądź niemożliwe ze względu na ryzyko epidemiologiczne, czego nie można było przewidzieć w chwili zawarcia umowy, zrzekają się wzajemnych roszczeń z tytułu niewykonania lub nieterminowego wykonania umowy. </w:t>
      </w:r>
    </w:p>
    <w:p w:rsidR="00B2511D" w:rsidRDefault="00B2511D">
      <w:pPr>
        <w:pStyle w:val="Standard"/>
        <w:spacing w:before="240" w:line="276" w:lineRule="auto"/>
        <w:jc w:val="center"/>
      </w:pPr>
    </w:p>
    <w:p w:rsidR="00B2511D" w:rsidRDefault="00EE1948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9</w:t>
      </w:r>
    </w:p>
    <w:p w:rsidR="00B2511D" w:rsidRDefault="00B2511D">
      <w:pPr>
        <w:pStyle w:val="Standard"/>
        <w:spacing w:line="276" w:lineRule="auto"/>
        <w:rPr>
          <w:rFonts w:eastAsia="Calibri"/>
          <w:szCs w:val="24"/>
          <w:lang w:eastAsia="en-US"/>
        </w:rPr>
      </w:pPr>
    </w:p>
    <w:p w:rsidR="00B2511D" w:rsidRDefault="00EE1948">
      <w:pPr>
        <w:pStyle w:val="Standard"/>
        <w:spacing w:line="276" w:lineRule="auto"/>
        <w:jc w:val="both"/>
      </w:pPr>
      <w:r>
        <w:rPr>
          <w:rFonts w:eastAsia="Calibri"/>
          <w:szCs w:val="24"/>
          <w:lang w:eastAsia="en-US"/>
        </w:rPr>
        <w:t>Wykonawca zobowiązuje się</w:t>
      </w:r>
      <w:r>
        <w:rPr>
          <w:rFonts w:eastAsia="Calibri"/>
          <w:szCs w:val="24"/>
          <w:lang w:eastAsia="en-US"/>
        </w:rPr>
        <w:t xml:space="preserve"> do przestrzegania zasad ochrony danych osobowych, do których będzie miał dostęp przy realizacji umowy.</w:t>
      </w:r>
    </w:p>
    <w:p w:rsidR="00B2511D" w:rsidRDefault="00EE1948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10</w:t>
      </w:r>
    </w:p>
    <w:p w:rsidR="00B2511D" w:rsidRDefault="00B2511D">
      <w:pPr>
        <w:pStyle w:val="Standard"/>
        <w:spacing w:line="276" w:lineRule="auto"/>
        <w:jc w:val="both"/>
        <w:rPr>
          <w:rFonts w:eastAsia="Calibri"/>
          <w:szCs w:val="24"/>
          <w:lang w:eastAsia="en-US"/>
        </w:rPr>
      </w:pPr>
    </w:p>
    <w:p w:rsidR="00B2511D" w:rsidRDefault="00EE1948">
      <w:pPr>
        <w:pStyle w:val="Standard"/>
        <w:spacing w:line="276" w:lineRule="auto"/>
        <w:jc w:val="both"/>
      </w:pPr>
      <w:r>
        <w:rPr>
          <w:rFonts w:eastAsia="Calibri"/>
          <w:szCs w:val="24"/>
          <w:lang w:eastAsia="en-US"/>
        </w:rPr>
        <w:t>W kwestiach nieuregulowanych umową zastosowanie mają przepisy Kodeksu cywilnego i ustawy Prawo zamówień publicznych.</w:t>
      </w:r>
    </w:p>
    <w:p w:rsidR="00B2511D" w:rsidRDefault="00B2511D">
      <w:pPr>
        <w:pStyle w:val="Standard"/>
        <w:spacing w:line="276" w:lineRule="auto"/>
        <w:rPr>
          <w:rFonts w:eastAsia="Calibri"/>
          <w:szCs w:val="24"/>
          <w:lang w:eastAsia="en-US"/>
        </w:rPr>
      </w:pPr>
    </w:p>
    <w:p w:rsidR="00B2511D" w:rsidRDefault="00EE1948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11</w:t>
      </w:r>
    </w:p>
    <w:p w:rsidR="00B2511D" w:rsidRDefault="00B2511D">
      <w:pPr>
        <w:pStyle w:val="Standard"/>
        <w:spacing w:line="276" w:lineRule="auto"/>
        <w:rPr>
          <w:rFonts w:eastAsia="Calibri"/>
          <w:szCs w:val="24"/>
          <w:lang w:eastAsia="en-US"/>
        </w:rPr>
      </w:pPr>
    </w:p>
    <w:p w:rsidR="00B2511D" w:rsidRDefault="00EE1948">
      <w:pPr>
        <w:pStyle w:val="Standard"/>
        <w:spacing w:line="276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W razie sporu na tle </w:t>
      </w:r>
      <w:r>
        <w:rPr>
          <w:rFonts w:eastAsia="Calibri"/>
          <w:szCs w:val="24"/>
          <w:lang w:eastAsia="en-US"/>
        </w:rPr>
        <w:t>wykonania niniejszej umowy właściwym dla jego rozpoznania będzie sąd właściwy miejscowo dla siedziby Zamawiającego.</w:t>
      </w:r>
    </w:p>
    <w:p w:rsidR="00B2511D" w:rsidRDefault="00B2511D">
      <w:pPr>
        <w:pStyle w:val="Standard"/>
        <w:spacing w:line="276" w:lineRule="auto"/>
        <w:jc w:val="both"/>
      </w:pPr>
    </w:p>
    <w:p w:rsidR="00B2511D" w:rsidRDefault="00EE1948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12</w:t>
      </w:r>
    </w:p>
    <w:p w:rsidR="00B2511D" w:rsidRDefault="00B2511D">
      <w:pPr>
        <w:pStyle w:val="Standard"/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:rsidR="00B2511D" w:rsidRDefault="00EE1948">
      <w:pPr>
        <w:pStyle w:val="Standard"/>
        <w:spacing w:line="276" w:lineRule="auto"/>
        <w:jc w:val="both"/>
      </w:pPr>
      <w:r>
        <w:rPr>
          <w:rFonts w:eastAsia="Calibri"/>
          <w:szCs w:val="24"/>
          <w:lang w:eastAsia="en-US"/>
        </w:rPr>
        <w:t>Umowę sporządzono w trzech  jednobrzmiących egzemplarzach, w tym jednym dla Wykonawcy, a dwa dla Zamawiającego.</w:t>
      </w:r>
    </w:p>
    <w:p w:rsidR="00B2511D" w:rsidRDefault="00B2511D">
      <w:pPr>
        <w:pStyle w:val="Standard"/>
        <w:spacing w:line="276" w:lineRule="auto"/>
        <w:rPr>
          <w:rFonts w:eastAsia="Calibri"/>
          <w:sz w:val="22"/>
          <w:szCs w:val="22"/>
          <w:lang w:eastAsia="en-US"/>
        </w:rPr>
      </w:pPr>
    </w:p>
    <w:p w:rsidR="00B2511D" w:rsidRDefault="00B2511D">
      <w:pPr>
        <w:pStyle w:val="Standard"/>
        <w:spacing w:line="276" w:lineRule="auto"/>
        <w:rPr>
          <w:rFonts w:eastAsia="Calibri"/>
          <w:sz w:val="22"/>
          <w:szCs w:val="22"/>
          <w:lang w:eastAsia="en-US"/>
        </w:rPr>
      </w:pPr>
    </w:p>
    <w:p w:rsidR="00B2511D" w:rsidRDefault="00EE1948">
      <w:pPr>
        <w:pStyle w:val="Standard"/>
        <w:spacing w:line="276" w:lineRule="auto"/>
      </w:pPr>
      <w:r>
        <w:rPr>
          <w:rFonts w:eastAsia="Calibri"/>
          <w:b/>
          <w:sz w:val="22"/>
          <w:szCs w:val="22"/>
          <w:lang w:eastAsia="en-US"/>
        </w:rPr>
        <w:t xml:space="preserve">       Zamawiający:</w:t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  <w:t>Wykonawca:</w:t>
      </w:r>
    </w:p>
    <w:p w:rsidR="00B2511D" w:rsidRDefault="00B2511D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B2511D" w:rsidRDefault="00EE1948">
      <w:pPr>
        <w:pStyle w:val="Standard"/>
        <w:spacing w:line="276" w:lineRule="auto"/>
      </w:pPr>
      <w:r>
        <w:rPr>
          <w:rFonts w:eastAsia="Calibri"/>
          <w:sz w:val="22"/>
          <w:szCs w:val="22"/>
          <w:lang w:eastAsia="en-US"/>
        </w:rPr>
        <w:t>……………………………….                                                       ………………………………….</w:t>
      </w:r>
    </w:p>
    <w:p w:rsidR="00B2511D" w:rsidRDefault="00B2511D">
      <w:pPr>
        <w:pStyle w:val="Standard"/>
        <w:spacing w:line="276" w:lineRule="auto"/>
        <w:rPr>
          <w:rFonts w:eastAsia="Calibri"/>
          <w:sz w:val="22"/>
          <w:szCs w:val="22"/>
          <w:lang w:eastAsia="en-US"/>
        </w:rPr>
      </w:pPr>
    </w:p>
    <w:p w:rsidR="00B2511D" w:rsidRDefault="00B2511D">
      <w:pPr>
        <w:pStyle w:val="Standard"/>
        <w:spacing w:line="276" w:lineRule="auto"/>
        <w:rPr>
          <w:rFonts w:eastAsia="Calibri"/>
          <w:sz w:val="22"/>
          <w:szCs w:val="22"/>
          <w:lang w:eastAsia="en-US"/>
        </w:rPr>
      </w:pPr>
    </w:p>
    <w:p w:rsidR="00B2511D" w:rsidRDefault="00B2511D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B2511D" w:rsidRDefault="00B2511D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B2511D" w:rsidRDefault="00B2511D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B2511D" w:rsidRDefault="00B2511D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B2511D" w:rsidRDefault="00B2511D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B2511D" w:rsidRDefault="00B2511D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B2511D" w:rsidRDefault="00B2511D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B2511D" w:rsidRDefault="00B2511D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B2511D" w:rsidRDefault="00B2511D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B2511D" w:rsidRDefault="00B2511D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B2511D" w:rsidRDefault="00B2511D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B2511D" w:rsidRDefault="00B2511D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B2511D" w:rsidRDefault="00B2511D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B2511D" w:rsidRDefault="00EE1948">
      <w:pPr>
        <w:pStyle w:val="Standard"/>
        <w:widowControl w:val="0"/>
        <w:spacing w:after="300"/>
      </w:pPr>
      <w:r>
        <w:rPr>
          <w:b/>
          <w:bCs/>
          <w:i/>
          <w:iCs/>
          <w:sz w:val="20"/>
          <w:lang w:eastAsia="en-US"/>
        </w:rPr>
        <w:t>Klauzula informacyjna:</w:t>
      </w:r>
    </w:p>
    <w:p w:rsidR="00B2511D" w:rsidRDefault="00EE1948">
      <w:pPr>
        <w:pStyle w:val="Standard"/>
        <w:widowControl w:val="0"/>
      </w:pPr>
      <w:r>
        <w:rPr>
          <w:sz w:val="19"/>
          <w:szCs w:val="19"/>
          <w:lang w:eastAsia="en-US"/>
        </w:rPr>
        <w:t xml:space="preserve">Zgodnie z art. 13 Rozporządzenia Parlamentu Europejskiego i Rady (UE) 2016/679 w sprawie ochrony osób fizycznych w </w:t>
      </w:r>
      <w:r>
        <w:rPr>
          <w:sz w:val="19"/>
          <w:szCs w:val="19"/>
          <w:lang w:eastAsia="en-US"/>
        </w:rPr>
        <w:t>związku z przetwarzaniem danych osobowych i w sprawie swobodnego przepływu takich danych oraz uchylenie dyrektywy 95/46/WE (ogólne rozporządzenie o ochronie danych ) z dnia 27 kwietnia 2016 r. (Dz. UE L.2016.119.1 z 04.05.2016) informuję, iż:</w:t>
      </w:r>
    </w:p>
    <w:p w:rsidR="00B2511D" w:rsidRDefault="00EE1948">
      <w:pPr>
        <w:pStyle w:val="Standard"/>
        <w:widowControl w:val="0"/>
        <w:numPr>
          <w:ilvl w:val="0"/>
          <w:numId w:val="42"/>
        </w:numPr>
        <w:tabs>
          <w:tab w:val="left" w:pos="295"/>
        </w:tabs>
      </w:pPr>
      <w:r>
        <w:rPr>
          <w:sz w:val="19"/>
          <w:szCs w:val="19"/>
          <w:lang w:eastAsia="en-US"/>
        </w:rPr>
        <w:t>administrator</w:t>
      </w:r>
      <w:r>
        <w:rPr>
          <w:sz w:val="19"/>
          <w:szCs w:val="19"/>
          <w:lang w:eastAsia="en-US"/>
        </w:rPr>
        <w:t>em Pani/Pana danych osobowych jest Komendant Wojewódzki OHP w Kielcach z siedzibą ul. Wrzosowa 44, 25 - 211 Kielce,</w:t>
      </w:r>
    </w:p>
    <w:p w:rsidR="00B2511D" w:rsidRDefault="00EE1948">
      <w:pPr>
        <w:pStyle w:val="Standard"/>
        <w:widowControl w:val="0"/>
        <w:numPr>
          <w:ilvl w:val="0"/>
          <w:numId w:val="26"/>
        </w:numPr>
        <w:tabs>
          <w:tab w:val="left" w:pos="306"/>
        </w:tabs>
      </w:pPr>
      <w:r>
        <w:rPr>
          <w:sz w:val="19"/>
          <w:szCs w:val="19"/>
          <w:lang w:eastAsia="en-US"/>
        </w:rPr>
        <w:t>zgodnie z art. 37 ogólnego rozporządzenia o ochronie danych osobowych Wojewódzki Komendant OHP w Kielcach wyznaczył w podległej jednostce in</w:t>
      </w:r>
      <w:r>
        <w:rPr>
          <w:sz w:val="19"/>
          <w:szCs w:val="19"/>
          <w:lang w:eastAsia="en-US"/>
        </w:rPr>
        <w:t xml:space="preserve">spektora danych; kontakt z Inspektorem Ochrony Danych - </w:t>
      </w:r>
      <w:r>
        <w:rPr>
          <w:color w:val="070665"/>
          <w:sz w:val="19"/>
          <w:szCs w:val="19"/>
          <w:lang w:val="en-US" w:eastAsia="en-US" w:bidi="en-US"/>
        </w:rPr>
        <w:t>swi</w:t>
      </w:r>
      <w:hyperlink r:id="rId7" w:history="1">
        <w:r>
          <w:rPr>
            <w:color w:val="070665"/>
            <w:sz w:val="19"/>
            <w:szCs w:val="19"/>
            <w:u w:val="single"/>
            <w:lang w:val="en-US" w:eastAsia="en-US" w:bidi="en-US"/>
          </w:rPr>
          <w:t>etokrzyska@ohp.pl</w:t>
        </w:r>
      </w:hyperlink>
    </w:p>
    <w:p w:rsidR="00B2511D" w:rsidRDefault="00EE1948">
      <w:pPr>
        <w:pStyle w:val="Standard"/>
        <w:widowControl w:val="0"/>
        <w:numPr>
          <w:ilvl w:val="0"/>
          <w:numId w:val="26"/>
        </w:numPr>
        <w:tabs>
          <w:tab w:val="left" w:pos="306"/>
        </w:tabs>
      </w:pPr>
      <w:r>
        <w:rPr>
          <w:sz w:val="19"/>
          <w:szCs w:val="19"/>
          <w:lang w:eastAsia="en-US"/>
        </w:rPr>
        <w:t>Pani/Pana dane osobowe przetwarzane będą w celu realizacji umowy - na podstawie art. 6 ust. 1 lit. b</w:t>
      </w:r>
    </w:p>
    <w:p w:rsidR="00B2511D" w:rsidRDefault="00EE1948">
      <w:pPr>
        <w:pStyle w:val="Standard"/>
        <w:widowControl w:val="0"/>
        <w:numPr>
          <w:ilvl w:val="0"/>
          <w:numId w:val="26"/>
        </w:numPr>
        <w:tabs>
          <w:tab w:val="left" w:pos="309"/>
        </w:tabs>
      </w:pPr>
      <w:r>
        <w:rPr>
          <w:sz w:val="19"/>
          <w:szCs w:val="19"/>
          <w:lang w:eastAsia="en-US"/>
        </w:rPr>
        <w:t>odbiorcami Pani/Pana danych osobowyc</w:t>
      </w:r>
      <w:r>
        <w:rPr>
          <w:sz w:val="19"/>
          <w:szCs w:val="19"/>
          <w:lang w:eastAsia="en-US"/>
        </w:rPr>
        <w:t>h będą wyłącznie podmioty uprawnione do uzyskania danych osobowych,</w:t>
      </w:r>
    </w:p>
    <w:p w:rsidR="00B2511D" w:rsidRDefault="00EE1948">
      <w:pPr>
        <w:pStyle w:val="Standard"/>
        <w:widowControl w:val="0"/>
        <w:numPr>
          <w:ilvl w:val="0"/>
          <w:numId w:val="26"/>
        </w:numPr>
        <w:tabs>
          <w:tab w:val="left" w:pos="309"/>
        </w:tabs>
      </w:pPr>
      <w:r>
        <w:rPr>
          <w:sz w:val="19"/>
          <w:szCs w:val="19"/>
          <w:lang w:eastAsia="en-US"/>
        </w:rPr>
        <w:t>Pani/Pana dane osobowe przechowywane będą przez okres zgodny z instrukcją kancelaryjną,</w:t>
      </w:r>
    </w:p>
    <w:p w:rsidR="00B2511D" w:rsidRDefault="00EE1948">
      <w:pPr>
        <w:pStyle w:val="Standard"/>
        <w:widowControl w:val="0"/>
        <w:numPr>
          <w:ilvl w:val="0"/>
          <w:numId w:val="26"/>
        </w:numPr>
        <w:tabs>
          <w:tab w:val="left" w:pos="309"/>
        </w:tabs>
      </w:pPr>
      <w:r>
        <w:rPr>
          <w:sz w:val="19"/>
          <w:szCs w:val="19"/>
          <w:lang w:eastAsia="en-US"/>
        </w:rPr>
        <w:t>posiada Pani/Pan prawo do żądania od administratora dostępu do danych osobowych, ich sprostowania, u</w:t>
      </w:r>
      <w:r>
        <w:rPr>
          <w:sz w:val="19"/>
          <w:szCs w:val="19"/>
          <w:lang w:eastAsia="en-US"/>
        </w:rPr>
        <w:t>sunięcia lub ograniczenia przetwarzania, a także do przenoszenia danych,</w:t>
      </w:r>
    </w:p>
    <w:p w:rsidR="00B2511D" w:rsidRDefault="00EE1948">
      <w:pPr>
        <w:pStyle w:val="Standard"/>
        <w:widowControl w:val="0"/>
        <w:numPr>
          <w:ilvl w:val="0"/>
          <w:numId w:val="26"/>
        </w:numPr>
        <w:tabs>
          <w:tab w:val="left" w:pos="309"/>
        </w:tabs>
      </w:pPr>
      <w:r>
        <w:rPr>
          <w:sz w:val="19"/>
          <w:szCs w:val="19"/>
          <w:lang w:eastAsia="en-US"/>
        </w:rPr>
        <w:t>ma Pani/Pan prawo wniesienia skargi do organu nadzorczego,</w:t>
      </w:r>
    </w:p>
    <w:p w:rsidR="00B2511D" w:rsidRDefault="00EE1948">
      <w:pPr>
        <w:pStyle w:val="Standard"/>
        <w:widowControl w:val="0"/>
        <w:numPr>
          <w:ilvl w:val="0"/>
          <w:numId w:val="26"/>
        </w:numPr>
        <w:tabs>
          <w:tab w:val="left" w:pos="313"/>
        </w:tabs>
      </w:pPr>
      <w:r>
        <w:rPr>
          <w:sz w:val="19"/>
          <w:szCs w:val="19"/>
          <w:lang w:eastAsia="en-US"/>
        </w:rPr>
        <w:t>podanie danych osobowych jest dobrowolne, jednakże odmowa podania danych może skutkować odmową zawarcia umowy.</w:t>
      </w:r>
    </w:p>
    <w:p w:rsidR="00B2511D" w:rsidRDefault="00B2511D">
      <w:pPr>
        <w:pStyle w:val="Standard"/>
        <w:widowControl w:val="0"/>
        <w:tabs>
          <w:tab w:val="left" w:pos="332"/>
        </w:tabs>
        <w:spacing w:after="300"/>
        <w:jc w:val="both"/>
        <w:rPr>
          <w:color w:val="000000"/>
          <w:szCs w:val="24"/>
          <w:lang w:bidi="pl-PL"/>
        </w:rPr>
      </w:pPr>
    </w:p>
    <w:p w:rsidR="00B2511D" w:rsidRDefault="00B2511D">
      <w:pPr>
        <w:pStyle w:val="Standard"/>
      </w:pPr>
    </w:p>
    <w:sectPr w:rsidR="00B2511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948" w:rsidRDefault="00EE1948">
      <w:pPr>
        <w:spacing w:line="240" w:lineRule="auto"/>
      </w:pPr>
      <w:r>
        <w:separator/>
      </w:r>
    </w:p>
  </w:endnote>
  <w:endnote w:type="continuationSeparator" w:id="0">
    <w:p w:rsidR="00EE1948" w:rsidRDefault="00EE1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948" w:rsidRDefault="00EE1948">
      <w:pPr>
        <w:spacing w:line="240" w:lineRule="auto"/>
      </w:pPr>
      <w:r>
        <w:separator/>
      </w:r>
    </w:p>
  </w:footnote>
  <w:footnote w:type="continuationSeparator" w:id="0">
    <w:p w:rsidR="00EE1948" w:rsidRDefault="00EE19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C01"/>
    <w:multiLevelType w:val="multilevel"/>
    <w:tmpl w:val="DB4CAEDA"/>
    <w:styleLink w:val="WWNum21"/>
    <w:lvl w:ilvl="0">
      <w:start w:val="2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1.%2.%3."/>
      <w:lvlJc w:val="right"/>
      <w:pPr>
        <w:ind w:left="2640" w:hanging="180"/>
      </w:pPr>
    </w:lvl>
    <w:lvl w:ilvl="3">
      <w:start w:val="1"/>
      <w:numFmt w:val="decimal"/>
      <w:lvlText w:val="%1.%2.%3.%4."/>
      <w:lvlJc w:val="left"/>
      <w:pPr>
        <w:ind w:left="3360" w:hanging="360"/>
      </w:pPr>
    </w:lvl>
    <w:lvl w:ilvl="4">
      <w:start w:val="1"/>
      <w:numFmt w:val="lowerLetter"/>
      <w:lvlText w:val="%1.%2.%3.%4.%5."/>
      <w:lvlJc w:val="left"/>
      <w:pPr>
        <w:ind w:left="4080" w:hanging="360"/>
      </w:pPr>
    </w:lvl>
    <w:lvl w:ilvl="5">
      <w:start w:val="1"/>
      <w:numFmt w:val="lowerRoman"/>
      <w:lvlText w:val="%1.%2.%3.%4.%5.%6."/>
      <w:lvlJc w:val="right"/>
      <w:pPr>
        <w:ind w:left="4800" w:hanging="180"/>
      </w:pPr>
    </w:lvl>
    <w:lvl w:ilvl="6">
      <w:start w:val="1"/>
      <w:numFmt w:val="decimal"/>
      <w:lvlText w:val="%1.%2.%3.%4.%5.%6.%7."/>
      <w:lvlJc w:val="left"/>
      <w:pPr>
        <w:ind w:left="5520" w:hanging="360"/>
      </w:pPr>
    </w:lvl>
    <w:lvl w:ilvl="7">
      <w:start w:val="1"/>
      <w:numFmt w:val="lowerLetter"/>
      <w:lvlText w:val="%1.%2.%3.%4.%5.%6.%7.%8."/>
      <w:lvlJc w:val="left"/>
      <w:pPr>
        <w:ind w:left="6240" w:hanging="360"/>
      </w:pPr>
    </w:lvl>
    <w:lvl w:ilvl="8">
      <w:start w:val="1"/>
      <w:numFmt w:val="lowerRoman"/>
      <w:lvlText w:val="%1.%2.%3.%4.%5.%6.%7.%8.%9."/>
      <w:lvlJc w:val="right"/>
      <w:pPr>
        <w:ind w:left="6960" w:hanging="180"/>
      </w:pPr>
    </w:lvl>
  </w:abstractNum>
  <w:abstractNum w:abstractNumId="1" w15:restartNumberingAfterBreak="0">
    <w:nsid w:val="0CEE3A44"/>
    <w:multiLevelType w:val="multilevel"/>
    <w:tmpl w:val="E8769DAE"/>
    <w:styleLink w:val="WWNum6"/>
    <w:lvl w:ilvl="0">
      <w:start w:val="1"/>
      <w:numFmt w:val="lowerLetter"/>
      <w:lvlText w:val="%1)"/>
      <w:lvlJc w:val="left"/>
      <w:pPr>
        <w:ind w:left="1146" w:hanging="360"/>
      </w:pPr>
      <w:rPr>
        <w:rFonts w:eastAsia="Times New Roman" w:cs="Times New Roman"/>
        <w:b w:val="0"/>
        <w:i w:val="0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2" w15:restartNumberingAfterBreak="0">
    <w:nsid w:val="15AE5BAD"/>
    <w:multiLevelType w:val="multilevel"/>
    <w:tmpl w:val="961E8D5E"/>
    <w:styleLink w:val="WWNum1"/>
    <w:lvl w:ilvl="0">
      <w:start w:val="1"/>
      <w:numFmt w:val="decimal"/>
      <w:lvlText w:val="%1)"/>
      <w:lvlJc w:val="left"/>
      <w:pPr>
        <w:ind w:left="1068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3" w15:restartNumberingAfterBreak="0">
    <w:nsid w:val="1E5737D2"/>
    <w:multiLevelType w:val="multilevel"/>
    <w:tmpl w:val="7EC01DD2"/>
    <w:styleLink w:val="WWNum17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)"/>
      <w:lvlJc w:val="left"/>
      <w:pPr>
        <w:ind w:left="2804" w:hanging="360"/>
      </w:pPr>
      <w:rPr>
        <w:rFonts w:eastAsia="Times New Roman" w:cs="Times New Roman"/>
        <w:b w:val="0"/>
        <w:i w:val="0"/>
        <w:color w:val="00000A"/>
      </w:r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28D94230"/>
    <w:multiLevelType w:val="multilevel"/>
    <w:tmpl w:val="CA8AC2E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B870DB6"/>
    <w:multiLevelType w:val="multilevel"/>
    <w:tmpl w:val="4762CA8A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D7F19DE"/>
    <w:multiLevelType w:val="multilevel"/>
    <w:tmpl w:val="13BA4D16"/>
    <w:styleLink w:val="WWNum2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EDD0F4F"/>
    <w:multiLevelType w:val="multilevel"/>
    <w:tmpl w:val="09F8B000"/>
    <w:styleLink w:val="WWNum1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8" w15:restartNumberingAfterBreak="0">
    <w:nsid w:val="2F0929E0"/>
    <w:multiLevelType w:val="multilevel"/>
    <w:tmpl w:val="621C21BE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3037578B"/>
    <w:multiLevelType w:val="multilevel"/>
    <w:tmpl w:val="6EAC5DFE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8F00F3B"/>
    <w:multiLevelType w:val="multilevel"/>
    <w:tmpl w:val="129679F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B626EBE"/>
    <w:multiLevelType w:val="multilevel"/>
    <w:tmpl w:val="829E4D7A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3DE13062"/>
    <w:multiLevelType w:val="multilevel"/>
    <w:tmpl w:val="B1627C60"/>
    <w:styleLink w:val="WWNum30"/>
    <w:lvl w:ilvl="0">
      <w:start w:val="6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3" w15:restartNumberingAfterBreak="0">
    <w:nsid w:val="3E4B086E"/>
    <w:multiLevelType w:val="multilevel"/>
    <w:tmpl w:val="083EA5C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21D1520"/>
    <w:multiLevelType w:val="multilevel"/>
    <w:tmpl w:val="465ED524"/>
    <w:styleLink w:val="WWNum4"/>
    <w:lvl w:ilvl="0">
      <w:start w:val="1"/>
      <w:numFmt w:val="decimal"/>
      <w:lvlText w:val="%1)"/>
      <w:lvlJc w:val="left"/>
      <w:pPr>
        <w:ind w:left="1068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5" w15:restartNumberingAfterBreak="0">
    <w:nsid w:val="461E386C"/>
    <w:multiLevelType w:val="multilevel"/>
    <w:tmpl w:val="9A80CDCE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8CF01F7"/>
    <w:multiLevelType w:val="multilevel"/>
    <w:tmpl w:val="F990A7E6"/>
    <w:styleLink w:val="WWNum7"/>
    <w:lvl w:ilvl="0">
      <w:start w:val="1"/>
      <w:numFmt w:val="lowerLetter"/>
      <w:lvlText w:val="%1)"/>
      <w:lvlJc w:val="left"/>
      <w:pPr>
        <w:ind w:left="1146" w:hanging="360"/>
      </w:pPr>
      <w:rPr>
        <w:rFonts w:eastAsia="Times New Roman" w:cs="Times New Roman"/>
        <w:b w:val="0"/>
        <w:i w:val="0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17" w15:restartNumberingAfterBreak="0">
    <w:nsid w:val="4D7C64A7"/>
    <w:multiLevelType w:val="multilevel"/>
    <w:tmpl w:val="5AE6C5C0"/>
    <w:styleLink w:val="WWNum26"/>
    <w:lvl w:ilvl="0">
      <w:start w:val="1"/>
      <w:numFmt w:val="decimal"/>
      <w:lvlText w:val="%1)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 w15:restartNumberingAfterBreak="0">
    <w:nsid w:val="4F2451D4"/>
    <w:multiLevelType w:val="multilevel"/>
    <w:tmpl w:val="E00AA13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0325D26"/>
    <w:multiLevelType w:val="multilevel"/>
    <w:tmpl w:val="8B92FD98"/>
    <w:styleLink w:val="WWNum29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 w15:restartNumberingAfterBreak="0">
    <w:nsid w:val="5A326B6A"/>
    <w:multiLevelType w:val="multilevel"/>
    <w:tmpl w:val="2CD6576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A8869B7"/>
    <w:multiLevelType w:val="multilevel"/>
    <w:tmpl w:val="D2FA7ECE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 w15:restartNumberingAfterBreak="0">
    <w:nsid w:val="5C810010"/>
    <w:multiLevelType w:val="multilevel"/>
    <w:tmpl w:val="4078956C"/>
    <w:styleLink w:val="WWNum9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 w15:restartNumberingAfterBreak="0">
    <w:nsid w:val="5EC32774"/>
    <w:multiLevelType w:val="multilevel"/>
    <w:tmpl w:val="7DACD58E"/>
    <w:styleLink w:val="WWNum2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4" w15:restartNumberingAfterBreak="0">
    <w:nsid w:val="65570B75"/>
    <w:multiLevelType w:val="multilevel"/>
    <w:tmpl w:val="8904CA62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 w15:restartNumberingAfterBreak="0">
    <w:nsid w:val="698F5D00"/>
    <w:multiLevelType w:val="multilevel"/>
    <w:tmpl w:val="1674DD2C"/>
    <w:styleLink w:val="WWNum27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D0107C3"/>
    <w:multiLevelType w:val="multilevel"/>
    <w:tmpl w:val="03CE457C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7" w15:restartNumberingAfterBreak="0">
    <w:nsid w:val="708A1FC5"/>
    <w:multiLevelType w:val="multilevel"/>
    <w:tmpl w:val="10DAF09A"/>
    <w:styleLink w:val="WWNum20"/>
    <w:lvl w:ilvl="0">
      <w:start w:val="1"/>
      <w:numFmt w:val="decimal"/>
      <w:lvlText w:val="%1)"/>
      <w:lvlJc w:val="left"/>
      <w:pPr>
        <w:ind w:left="1485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1.%2.%3."/>
      <w:lvlJc w:val="right"/>
      <w:pPr>
        <w:ind w:left="2925" w:hanging="180"/>
      </w:pPr>
    </w:lvl>
    <w:lvl w:ilvl="3">
      <w:start w:val="1"/>
      <w:numFmt w:val="decimal"/>
      <w:lvlText w:val="%1.%2.%3.%4."/>
      <w:lvlJc w:val="left"/>
      <w:pPr>
        <w:ind w:left="3645" w:hanging="360"/>
      </w:pPr>
    </w:lvl>
    <w:lvl w:ilvl="4">
      <w:start w:val="1"/>
      <w:numFmt w:val="lowerLetter"/>
      <w:lvlText w:val="%1.%2.%3.%4.%5."/>
      <w:lvlJc w:val="left"/>
      <w:pPr>
        <w:ind w:left="4365" w:hanging="360"/>
      </w:pPr>
    </w:lvl>
    <w:lvl w:ilvl="5">
      <w:start w:val="1"/>
      <w:numFmt w:val="lowerRoman"/>
      <w:lvlText w:val="%1.%2.%3.%4.%5.%6."/>
      <w:lvlJc w:val="right"/>
      <w:pPr>
        <w:ind w:left="5085" w:hanging="180"/>
      </w:pPr>
    </w:lvl>
    <w:lvl w:ilvl="6">
      <w:start w:val="1"/>
      <w:numFmt w:val="decimal"/>
      <w:lvlText w:val="%1.%2.%3.%4.%5.%6.%7."/>
      <w:lvlJc w:val="left"/>
      <w:pPr>
        <w:ind w:left="5805" w:hanging="360"/>
      </w:pPr>
    </w:lvl>
    <w:lvl w:ilvl="7">
      <w:start w:val="1"/>
      <w:numFmt w:val="lowerLetter"/>
      <w:lvlText w:val="%1.%2.%3.%4.%5.%6.%7.%8."/>
      <w:lvlJc w:val="left"/>
      <w:pPr>
        <w:ind w:left="6525" w:hanging="360"/>
      </w:pPr>
    </w:lvl>
    <w:lvl w:ilvl="8">
      <w:start w:val="1"/>
      <w:numFmt w:val="lowerRoman"/>
      <w:lvlText w:val="%1.%2.%3.%4.%5.%6.%7.%8.%9."/>
      <w:lvlJc w:val="right"/>
      <w:pPr>
        <w:ind w:left="7245" w:hanging="180"/>
      </w:pPr>
    </w:lvl>
  </w:abstractNum>
  <w:abstractNum w:abstractNumId="28" w15:restartNumberingAfterBreak="0">
    <w:nsid w:val="7D3701FB"/>
    <w:multiLevelType w:val="multilevel"/>
    <w:tmpl w:val="4424805A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9" w15:restartNumberingAfterBreak="0">
    <w:nsid w:val="7F07162C"/>
    <w:multiLevelType w:val="multilevel"/>
    <w:tmpl w:val="9A46089A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0" w15:restartNumberingAfterBreak="0">
    <w:nsid w:val="7F9D062B"/>
    <w:multiLevelType w:val="multilevel"/>
    <w:tmpl w:val="B7747858"/>
    <w:styleLink w:val="WWNum31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0"/>
  </w:num>
  <w:num w:numId="4">
    <w:abstractNumId w:val="14"/>
  </w:num>
  <w:num w:numId="5">
    <w:abstractNumId w:val="13"/>
  </w:num>
  <w:num w:numId="6">
    <w:abstractNumId w:val="1"/>
  </w:num>
  <w:num w:numId="7">
    <w:abstractNumId w:val="16"/>
  </w:num>
  <w:num w:numId="8">
    <w:abstractNumId w:val="18"/>
  </w:num>
  <w:num w:numId="9">
    <w:abstractNumId w:val="22"/>
  </w:num>
  <w:num w:numId="10">
    <w:abstractNumId w:val="26"/>
  </w:num>
  <w:num w:numId="11">
    <w:abstractNumId w:val="29"/>
  </w:num>
  <w:num w:numId="12">
    <w:abstractNumId w:val="8"/>
  </w:num>
  <w:num w:numId="13">
    <w:abstractNumId w:val="28"/>
  </w:num>
  <w:num w:numId="14">
    <w:abstractNumId w:val="11"/>
  </w:num>
  <w:num w:numId="15">
    <w:abstractNumId w:val="24"/>
  </w:num>
  <w:num w:numId="16">
    <w:abstractNumId w:val="21"/>
  </w:num>
  <w:num w:numId="17">
    <w:abstractNumId w:val="3"/>
  </w:num>
  <w:num w:numId="18">
    <w:abstractNumId w:val="7"/>
  </w:num>
  <w:num w:numId="19">
    <w:abstractNumId w:val="15"/>
  </w:num>
  <w:num w:numId="20">
    <w:abstractNumId w:val="27"/>
  </w:num>
  <w:num w:numId="21">
    <w:abstractNumId w:val="0"/>
  </w:num>
  <w:num w:numId="22">
    <w:abstractNumId w:val="9"/>
  </w:num>
  <w:num w:numId="23">
    <w:abstractNumId w:val="5"/>
  </w:num>
  <w:num w:numId="24">
    <w:abstractNumId w:val="23"/>
  </w:num>
  <w:num w:numId="25">
    <w:abstractNumId w:val="4"/>
  </w:num>
  <w:num w:numId="26">
    <w:abstractNumId w:val="17"/>
  </w:num>
  <w:num w:numId="27">
    <w:abstractNumId w:val="25"/>
  </w:num>
  <w:num w:numId="28">
    <w:abstractNumId w:val="6"/>
  </w:num>
  <w:num w:numId="29">
    <w:abstractNumId w:val="19"/>
  </w:num>
  <w:num w:numId="30">
    <w:abstractNumId w:val="12"/>
  </w:num>
  <w:num w:numId="31">
    <w:abstractNumId w:val="30"/>
  </w:num>
  <w:num w:numId="32">
    <w:abstractNumId w:val="13"/>
    <w:lvlOverride w:ilvl="0">
      <w:startOverride w:val="1"/>
    </w:lvlOverride>
  </w:num>
  <w:num w:numId="33">
    <w:abstractNumId w:val="25"/>
    <w:lvlOverride w:ilvl="0">
      <w:startOverride w:val="8"/>
    </w:lvlOverride>
  </w:num>
  <w:num w:numId="34">
    <w:abstractNumId w:val="10"/>
    <w:lvlOverride w:ilvl="0">
      <w:startOverride w:val="1"/>
    </w:lvlOverride>
  </w:num>
  <w:num w:numId="35">
    <w:abstractNumId w:val="27"/>
    <w:lvlOverride w:ilvl="0">
      <w:startOverride w:val="1"/>
    </w:lvlOverride>
  </w:num>
  <w:num w:numId="36">
    <w:abstractNumId w:val="23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5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9"/>
    <w:lvlOverride w:ilvl="0">
      <w:startOverride w:val="1"/>
    </w:lvlOverride>
  </w:num>
  <w:num w:numId="41">
    <w:abstractNumId w:val="0"/>
    <w:lvlOverride w:ilvl="0">
      <w:startOverride w:val="2"/>
    </w:lvlOverride>
  </w:num>
  <w:num w:numId="42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2511D"/>
    <w:rsid w:val="00316D04"/>
    <w:rsid w:val="00B2511D"/>
    <w:rsid w:val="00EE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9D189-D78E-4DAE-A7DB-129AC7BA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/>
      <w:spacing w:after="0" w:line="276" w:lineRule="auto"/>
      <w:textAlignment w:val="auto"/>
    </w:pPr>
    <w:rPr>
      <w:rFonts w:ascii="Arial" w:eastAsia="Times New Roman" w:hAnsi="Arial" w:cs="Arial"/>
      <w:color w:val="000000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przypisudolnego">
    <w:name w:val="footnote text"/>
    <w:basedOn w:val="Standard"/>
    <w:rPr>
      <w:sz w:val="20"/>
    </w:rPr>
  </w:style>
  <w:style w:type="paragraph" w:styleId="Akapitzlist">
    <w:name w:val="List Paragraph"/>
    <w:basedOn w:val="Standard"/>
    <w:pPr>
      <w:ind w:left="708"/>
    </w:pPr>
    <w:rPr>
      <w:szCs w:val="24"/>
    </w:rPr>
  </w:style>
  <w:style w:type="paragraph" w:customStyle="1" w:styleId="Text">
    <w:name w:val="Text"/>
    <w:basedOn w:val="Standard"/>
    <w:pPr>
      <w:spacing w:after="240"/>
      <w:ind w:firstLine="1440"/>
    </w:pPr>
    <w:rPr>
      <w:lang w:val="en-US" w:eastAsia="ar-SA"/>
    </w:rPr>
  </w:style>
  <w:style w:type="paragraph" w:customStyle="1" w:styleId="Nagwek1">
    <w:name w:val="Nagłówek #1"/>
    <w:basedOn w:val="Standard"/>
    <w:pPr>
      <w:widowControl w:val="0"/>
      <w:shd w:val="clear" w:color="auto" w:fill="FFFFFF"/>
      <w:spacing w:line="247" w:lineRule="auto"/>
      <w:jc w:val="center"/>
      <w:outlineLvl w:val="0"/>
    </w:pPr>
    <w:rPr>
      <w:b/>
      <w:bCs/>
      <w:sz w:val="22"/>
      <w:szCs w:val="22"/>
      <w:lang w:eastAsia="en-US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AkapitzlistZnak">
    <w:name w:val="Akapit z listą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0">
    <w:name w:val="Nagłówek #1_"/>
    <w:basedOn w:val="Domylnaczcionkaakapitu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rFonts w:eastAsia="Times New Roman" w:cs="Times New Roman"/>
      <w:b w:val="0"/>
      <w:i w:val="0"/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  <w:i w:val="0"/>
    </w:rPr>
  </w:style>
  <w:style w:type="character" w:customStyle="1" w:styleId="ListLabel7">
    <w:name w:val="ListLabel 7"/>
    <w:rPr>
      <w:b/>
      <w:i w:val="0"/>
      <w:color w:val="00000A"/>
    </w:rPr>
  </w:style>
  <w:style w:type="character" w:customStyle="1" w:styleId="ListLabel8">
    <w:name w:val="ListLabel 8"/>
    <w:rPr>
      <w:rFonts w:eastAsia="Calibri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subscript"/>
      <w:lang w:val="pl-PL" w:eastAsia="pl-PL" w:bidi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okrzyska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1701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</cp:revision>
  <cp:lastPrinted>2020-05-28T08:31:00Z</cp:lastPrinted>
  <dcterms:created xsi:type="dcterms:W3CDTF">2020-05-28T12:35:00Z</dcterms:created>
  <dcterms:modified xsi:type="dcterms:W3CDTF">2020-05-28T12:35:00Z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